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87" w:rsidRPr="00214187" w:rsidRDefault="00214187" w:rsidP="00214187">
      <w:pPr>
        <w:ind w:left="720"/>
        <w:jc w:val="right"/>
      </w:pPr>
      <w:r w:rsidRPr="00214187">
        <w:t xml:space="preserve">В оргкомитет </w:t>
      </w:r>
      <w:proofErr w:type="gramStart"/>
      <w:r w:rsidRPr="00214187">
        <w:t>муниципального</w:t>
      </w:r>
      <w:proofErr w:type="gramEnd"/>
      <w:r w:rsidRPr="00214187">
        <w:t xml:space="preserve"> </w:t>
      </w:r>
    </w:p>
    <w:p w:rsidR="00214187" w:rsidRPr="00214187" w:rsidRDefault="00214187" w:rsidP="00214187">
      <w:pPr>
        <w:ind w:left="720"/>
        <w:jc w:val="right"/>
      </w:pPr>
      <w:r w:rsidRPr="00214187">
        <w:t>образовательного события</w:t>
      </w:r>
    </w:p>
    <w:p w:rsidR="00214187" w:rsidRPr="00214187" w:rsidRDefault="00214187" w:rsidP="00214187">
      <w:pPr>
        <w:ind w:left="720"/>
        <w:jc w:val="right"/>
      </w:pPr>
      <w:r w:rsidRPr="00214187">
        <w:t xml:space="preserve"> «Инновационный каскад - 2017»</w:t>
      </w:r>
    </w:p>
    <w:p w:rsidR="00214187" w:rsidRPr="00214187" w:rsidRDefault="00214187" w:rsidP="00214187">
      <w:pPr>
        <w:ind w:firstLine="5245"/>
        <w:jc w:val="right"/>
      </w:pPr>
      <w:r w:rsidRPr="00214187">
        <w:t>Наумовой Валентины Ивановны,</w:t>
      </w:r>
    </w:p>
    <w:p w:rsidR="00214187" w:rsidRPr="00214187" w:rsidRDefault="00214187" w:rsidP="00214187">
      <w:pPr>
        <w:ind w:left="5245"/>
        <w:jc w:val="right"/>
      </w:pPr>
      <w:proofErr w:type="spellStart"/>
      <w:r w:rsidRPr="00214187">
        <w:t>и.о</w:t>
      </w:r>
      <w:proofErr w:type="spellEnd"/>
      <w:r w:rsidRPr="00214187">
        <w:t>. директора муниципального</w:t>
      </w:r>
    </w:p>
    <w:p w:rsidR="00214187" w:rsidRPr="00214187" w:rsidRDefault="00214187" w:rsidP="00214187">
      <w:pPr>
        <w:ind w:left="5245"/>
        <w:jc w:val="right"/>
      </w:pPr>
      <w:r w:rsidRPr="00214187">
        <w:t xml:space="preserve">общеобразовательного </w:t>
      </w:r>
    </w:p>
    <w:p w:rsidR="00214187" w:rsidRPr="00214187" w:rsidRDefault="00214187" w:rsidP="00214187">
      <w:pPr>
        <w:ind w:left="5245"/>
        <w:jc w:val="right"/>
      </w:pPr>
      <w:r w:rsidRPr="00214187">
        <w:t xml:space="preserve">учреждения средней общеобразовательной школы №44 </w:t>
      </w:r>
    </w:p>
    <w:p w:rsidR="00214187" w:rsidRPr="00214187" w:rsidRDefault="00214187" w:rsidP="00214187">
      <w:pPr>
        <w:ind w:left="720"/>
        <w:jc w:val="center"/>
        <w:rPr>
          <w:b/>
        </w:rPr>
      </w:pPr>
    </w:p>
    <w:p w:rsidR="00214187" w:rsidRPr="00214187" w:rsidRDefault="00214187" w:rsidP="00214187">
      <w:pPr>
        <w:ind w:left="720"/>
        <w:jc w:val="center"/>
        <w:rPr>
          <w:b/>
        </w:rPr>
      </w:pPr>
    </w:p>
    <w:p w:rsidR="00214187" w:rsidRPr="00214187" w:rsidRDefault="00214187" w:rsidP="00214187">
      <w:pPr>
        <w:ind w:left="720"/>
        <w:jc w:val="center"/>
        <w:rPr>
          <w:b/>
        </w:rPr>
      </w:pPr>
      <w:r w:rsidRPr="00214187">
        <w:rPr>
          <w:b/>
        </w:rPr>
        <w:t>Заявка на участие в муниципальной Ярмарке</w:t>
      </w:r>
    </w:p>
    <w:p w:rsidR="00214187" w:rsidRPr="00214187" w:rsidRDefault="00214187" w:rsidP="00214187">
      <w:pPr>
        <w:ind w:left="720"/>
        <w:jc w:val="center"/>
        <w:rPr>
          <w:b/>
        </w:rPr>
      </w:pPr>
      <w:r w:rsidRPr="00214187">
        <w:rPr>
          <w:b/>
        </w:rPr>
        <w:t>инновационных продуктов</w:t>
      </w:r>
    </w:p>
    <w:p w:rsidR="00214187" w:rsidRPr="00214187" w:rsidRDefault="00214187" w:rsidP="00214187">
      <w:pPr>
        <w:ind w:left="720"/>
        <w:jc w:val="center"/>
        <w:rPr>
          <w:b/>
        </w:rPr>
      </w:pPr>
    </w:p>
    <w:p w:rsidR="00214187" w:rsidRPr="00214187" w:rsidRDefault="00214187" w:rsidP="00214187">
      <w:pPr>
        <w:spacing w:line="276" w:lineRule="auto"/>
        <w:rPr>
          <w:b/>
          <w:bCs/>
        </w:rPr>
      </w:pPr>
      <w:r w:rsidRPr="00214187">
        <w:t xml:space="preserve">1.1 </w:t>
      </w:r>
      <w:r w:rsidRPr="00214187">
        <w:rPr>
          <w:b/>
          <w:bCs/>
        </w:rPr>
        <w:t>Паспорт инновационного продукта</w:t>
      </w:r>
    </w:p>
    <w:p w:rsidR="00214187" w:rsidRPr="00214187" w:rsidRDefault="00214187" w:rsidP="00214187">
      <w:pPr>
        <w:numPr>
          <w:ilvl w:val="2"/>
          <w:numId w:val="2"/>
        </w:numPr>
        <w:spacing w:line="276" w:lineRule="auto"/>
        <w:jc w:val="both"/>
      </w:pPr>
      <w:r w:rsidRPr="00214187">
        <w:t xml:space="preserve">Образовательная организация Муниципальное общеобразовательное учреждение средняя общеобразовательная школа №44, Ярославская область, город Рыбинск, ул. Гагарина, 22, телефон 8-4855-26-17-24, факс – 8-4855-26-39-80, </w:t>
      </w:r>
      <w:r w:rsidRPr="00214187">
        <w:rPr>
          <w:lang w:val="en-US"/>
        </w:rPr>
        <w:t>E</w:t>
      </w:r>
      <w:r w:rsidRPr="00214187">
        <w:t>-</w:t>
      </w:r>
      <w:r w:rsidRPr="00214187">
        <w:rPr>
          <w:lang w:val="en-US"/>
        </w:rPr>
        <w:t>mail</w:t>
      </w:r>
      <w:r w:rsidRPr="00214187">
        <w:t xml:space="preserve">: </w:t>
      </w:r>
      <w:hyperlink r:id="rId6" w:history="1">
        <w:r w:rsidRPr="00214187">
          <w:rPr>
            <w:color w:val="0000FF"/>
            <w:u w:val="single"/>
            <w:lang w:val="en-US"/>
          </w:rPr>
          <w:t>sch</w:t>
        </w:r>
        <w:r w:rsidRPr="00214187">
          <w:rPr>
            <w:color w:val="0000FF"/>
            <w:u w:val="single"/>
          </w:rPr>
          <w:t>44@</w:t>
        </w:r>
        <w:r w:rsidRPr="00214187">
          <w:rPr>
            <w:color w:val="0000FF"/>
            <w:u w:val="single"/>
            <w:lang w:val="en-US"/>
          </w:rPr>
          <w:t>rybadm</w:t>
        </w:r>
        <w:r w:rsidRPr="00214187">
          <w:rPr>
            <w:color w:val="0000FF"/>
            <w:u w:val="single"/>
          </w:rPr>
          <w:t>.</w:t>
        </w:r>
        <w:r w:rsidRPr="00214187">
          <w:rPr>
            <w:color w:val="0000FF"/>
            <w:u w:val="single"/>
            <w:lang w:val="en-US"/>
          </w:rPr>
          <w:t>ru</w:t>
        </w:r>
      </w:hyperlink>
      <w:r w:rsidRPr="00214187">
        <w:t xml:space="preserve">, </w:t>
      </w:r>
      <w:proofErr w:type="spellStart"/>
      <w:r w:rsidRPr="00214187">
        <w:t>и.о</w:t>
      </w:r>
      <w:proofErr w:type="spellEnd"/>
      <w:r w:rsidRPr="00214187">
        <w:t>. директора Наумова Валентина Ивановна.</w:t>
      </w:r>
    </w:p>
    <w:p w:rsidR="00214187" w:rsidRPr="00214187" w:rsidRDefault="00214187" w:rsidP="00214187">
      <w:pPr>
        <w:numPr>
          <w:ilvl w:val="2"/>
          <w:numId w:val="2"/>
        </w:numPr>
        <w:spacing w:line="276" w:lineRule="auto"/>
        <w:ind w:left="426"/>
        <w:jc w:val="both"/>
      </w:pPr>
      <w:r w:rsidRPr="00214187">
        <w:t xml:space="preserve"> Инновационный статус. Тема инновационной деятельности.</w:t>
      </w:r>
    </w:p>
    <w:p w:rsidR="00214187" w:rsidRPr="00214187" w:rsidRDefault="00214187" w:rsidP="00214187">
      <w:pPr>
        <w:spacing w:line="276" w:lineRule="auto"/>
        <w:ind w:left="426"/>
        <w:jc w:val="both"/>
      </w:pPr>
      <w:r w:rsidRPr="00214187">
        <w:t>Муниципальная инновационная площадка по теме «</w:t>
      </w:r>
      <w:r w:rsidRPr="00214187">
        <w:rPr>
          <w:bCs/>
        </w:rPr>
        <w:t>Психолого-педагогическое сопровождение учащихся в процессе личностного саморазвития».</w:t>
      </w:r>
    </w:p>
    <w:p w:rsidR="00214187" w:rsidRPr="00214187" w:rsidRDefault="00214187" w:rsidP="00214187">
      <w:pPr>
        <w:numPr>
          <w:ilvl w:val="2"/>
          <w:numId w:val="2"/>
        </w:numPr>
        <w:spacing w:line="276" w:lineRule="auto"/>
        <w:ind w:left="426"/>
        <w:jc w:val="both"/>
      </w:pPr>
      <w:r w:rsidRPr="00214187">
        <w:t>Наименование инновационного продукта</w:t>
      </w:r>
    </w:p>
    <w:p w:rsidR="00214187" w:rsidRPr="00214187" w:rsidRDefault="00214187" w:rsidP="00214187">
      <w:pPr>
        <w:ind w:left="426"/>
      </w:pPr>
      <w:r w:rsidRPr="00214187">
        <w:t>«Комплект методических пособий по психолого-педагогическому сопровождению в процессе личностного саморазвития учащихся 6 класса: Рабочая программа курса внеурочной деятельности «Сделай себя сам!», «Дневник личностного роста - 6 класс »</w:t>
      </w:r>
    </w:p>
    <w:p w:rsidR="00214187" w:rsidRPr="00214187" w:rsidRDefault="00214187" w:rsidP="00214187">
      <w:pPr>
        <w:numPr>
          <w:ilvl w:val="2"/>
          <w:numId w:val="2"/>
        </w:numPr>
        <w:spacing w:line="276" w:lineRule="auto"/>
        <w:ind w:left="426"/>
        <w:jc w:val="both"/>
      </w:pPr>
      <w:r w:rsidRPr="00214187">
        <w:t>Автор:</w:t>
      </w:r>
    </w:p>
    <w:p w:rsidR="00214187" w:rsidRPr="00214187" w:rsidRDefault="00214187" w:rsidP="00214187">
      <w:pPr>
        <w:ind w:left="426"/>
        <w:jc w:val="both"/>
      </w:pPr>
      <w:r w:rsidRPr="00214187">
        <w:t>Данилова Марина Владимировна, педагог-психолог;</w:t>
      </w:r>
    </w:p>
    <w:p w:rsidR="00214187" w:rsidRPr="00214187" w:rsidRDefault="00214187" w:rsidP="00214187">
      <w:pPr>
        <w:ind w:left="426"/>
        <w:jc w:val="both"/>
      </w:pPr>
      <w:r w:rsidRPr="00214187">
        <w:t>Контактный телефон: 8(4855) 26-17-24.</w:t>
      </w:r>
    </w:p>
    <w:p w:rsidR="00214187" w:rsidRPr="00214187" w:rsidRDefault="00214187" w:rsidP="00214187">
      <w:pPr>
        <w:numPr>
          <w:ilvl w:val="2"/>
          <w:numId w:val="2"/>
        </w:numPr>
        <w:spacing w:line="276" w:lineRule="auto"/>
        <w:ind w:left="426"/>
        <w:jc w:val="both"/>
      </w:pPr>
      <w:r w:rsidRPr="00214187">
        <w:t>Направление, на которое претендует заявитель.</w:t>
      </w:r>
    </w:p>
    <w:p w:rsidR="00214187" w:rsidRPr="00214187" w:rsidRDefault="00214187" w:rsidP="00214187">
      <w:pPr>
        <w:spacing w:line="276" w:lineRule="auto"/>
        <w:ind w:left="426"/>
        <w:jc w:val="both"/>
      </w:pPr>
      <w:r w:rsidRPr="00214187">
        <w:t xml:space="preserve"> содействие воспитанию и успешной социализации подрастающего поколения.</w:t>
      </w:r>
    </w:p>
    <w:p w:rsidR="00214187" w:rsidRPr="00214187" w:rsidRDefault="00214187" w:rsidP="00214187">
      <w:pPr>
        <w:keepNext/>
        <w:numPr>
          <w:ilvl w:val="1"/>
          <w:numId w:val="2"/>
        </w:numPr>
        <w:spacing w:line="276" w:lineRule="auto"/>
        <w:ind w:left="567" w:hanging="567"/>
        <w:jc w:val="both"/>
        <w:outlineLvl w:val="0"/>
        <w:rPr>
          <w:b/>
          <w:bCs/>
        </w:rPr>
      </w:pPr>
      <w:r w:rsidRPr="00214187">
        <w:rPr>
          <w:b/>
          <w:bCs/>
        </w:rPr>
        <w:t>Характеристика инновационного продукта</w:t>
      </w:r>
    </w:p>
    <w:p w:rsidR="00214187" w:rsidRPr="00214187" w:rsidRDefault="00214187" w:rsidP="00214187">
      <w:pPr>
        <w:numPr>
          <w:ilvl w:val="2"/>
          <w:numId w:val="2"/>
        </w:numPr>
        <w:spacing w:line="276" w:lineRule="auto"/>
        <w:ind w:left="1134" w:hanging="567"/>
        <w:jc w:val="both"/>
      </w:pPr>
      <w:r w:rsidRPr="00214187">
        <w:t xml:space="preserve"> Актуальность продукта.</w:t>
      </w:r>
    </w:p>
    <w:p w:rsidR="00214187" w:rsidRPr="00214187" w:rsidRDefault="00214187" w:rsidP="00214187">
      <w:pPr>
        <w:ind w:left="720"/>
        <w:jc w:val="both"/>
      </w:pPr>
      <w:r w:rsidRPr="00214187">
        <w:t xml:space="preserve">Приоритетным направлением развития системы образования становится нравственно-духовное образование, ориентированное на максимальное раскрытие личностного потенциала человека. </w:t>
      </w:r>
    </w:p>
    <w:p w:rsidR="00214187" w:rsidRPr="00214187" w:rsidRDefault="00214187" w:rsidP="00214187">
      <w:pPr>
        <w:ind w:left="720"/>
        <w:jc w:val="both"/>
      </w:pPr>
      <w:r w:rsidRPr="00214187">
        <w:t xml:space="preserve">Нравственно-духовное образование, позволяющее личности достичь гармонии в физическом, психическом, духовном, социальном и творческом развитии, реализуется в реальной образовательной практике различными путями и прежде всего через учебный курс «Сделай себя сам». </w:t>
      </w:r>
    </w:p>
    <w:p w:rsidR="00214187" w:rsidRPr="00214187" w:rsidRDefault="00214187" w:rsidP="00214187">
      <w:pPr>
        <w:ind w:left="720"/>
        <w:jc w:val="both"/>
      </w:pPr>
      <w:r w:rsidRPr="00214187">
        <w:t>Данный курс призван выполнять ключевую роль в создании условий для становления нравственных основ личности, ее духовного совершенствования и самореализация, ориентирован на оказание поддержки и содействия учащимся в приобретении жизненно важных умений и навыков широкого спектра, позволяющего им проявлять созидательную социальную активность.</w:t>
      </w:r>
    </w:p>
    <w:p w:rsidR="00214187" w:rsidRPr="00214187" w:rsidRDefault="00214187" w:rsidP="00214187">
      <w:pPr>
        <w:ind w:left="720"/>
        <w:jc w:val="both"/>
      </w:pPr>
      <w:r w:rsidRPr="00214187">
        <w:t>Основное назначение учебной деятельности по самопознанию заключается в том, чтобы:</w:t>
      </w:r>
    </w:p>
    <w:p w:rsidR="00214187" w:rsidRPr="00214187" w:rsidRDefault="00214187" w:rsidP="00214187">
      <w:pPr>
        <w:ind w:left="720"/>
      </w:pPr>
      <w:r w:rsidRPr="00214187">
        <w:t>– раскрывать способности человека и развивать его как индивида, как личность, как субъекта деятельности и как индивидуальность с учетом его темперамента, характера, направленности и способностей;</w:t>
      </w:r>
    </w:p>
    <w:p w:rsidR="00214187" w:rsidRPr="00214187" w:rsidRDefault="00214187" w:rsidP="00214187">
      <w:pPr>
        <w:ind w:left="720"/>
      </w:pPr>
      <w:r w:rsidRPr="00214187">
        <w:lastRenderedPageBreak/>
        <w:t xml:space="preserve">– формировать основы нравственного поведения учащихся, социально значимых ориентаций, обуславливающих отношение человека к себе, окружающему миру, человечеству в целом; </w:t>
      </w:r>
    </w:p>
    <w:p w:rsidR="00214187" w:rsidRPr="00214187" w:rsidRDefault="00214187" w:rsidP="00214187">
      <w:pPr>
        <w:ind w:left="720"/>
      </w:pPr>
      <w:r w:rsidRPr="00214187">
        <w:t>– формировать систему ценностей личности, практические навыки творческого приложения знаний в решении проблем, направленные на служение обществу.</w:t>
      </w:r>
    </w:p>
    <w:p w:rsidR="00214187" w:rsidRPr="00214187" w:rsidRDefault="00214187" w:rsidP="00214187">
      <w:pPr>
        <w:numPr>
          <w:ilvl w:val="2"/>
          <w:numId w:val="2"/>
        </w:numPr>
        <w:spacing w:line="276" w:lineRule="auto"/>
        <w:ind w:left="1134" w:hanging="567"/>
        <w:jc w:val="both"/>
      </w:pPr>
      <w:r w:rsidRPr="00214187">
        <w:t>Целевые группы (для кого продукт).</w:t>
      </w:r>
    </w:p>
    <w:p w:rsidR="00214187" w:rsidRPr="00214187" w:rsidRDefault="00214187" w:rsidP="00214187">
      <w:pPr>
        <w:spacing w:line="276" w:lineRule="auto"/>
        <w:ind w:left="567"/>
        <w:jc w:val="both"/>
      </w:pPr>
      <w:proofErr w:type="gramStart"/>
      <w:r w:rsidRPr="00214187">
        <w:t>предназначен</w:t>
      </w:r>
      <w:proofErr w:type="gramEnd"/>
      <w:r w:rsidRPr="00214187">
        <w:t xml:space="preserve"> для учащихся, учителей, педагогов-психологов, руководителей образовательных организаций, обеспечивающих реализацию новых стандартов основного общего образования.</w:t>
      </w:r>
    </w:p>
    <w:p w:rsidR="00214187" w:rsidRPr="00214187" w:rsidRDefault="00214187" w:rsidP="00214187">
      <w:pPr>
        <w:numPr>
          <w:ilvl w:val="2"/>
          <w:numId w:val="2"/>
        </w:numPr>
        <w:spacing w:line="276" w:lineRule="auto"/>
        <w:ind w:left="1134" w:hanging="567"/>
        <w:jc w:val="both"/>
      </w:pPr>
      <w:r w:rsidRPr="00214187">
        <w:t xml:space="preserve"> Область применения инновационного продукта.</w:t>
      </w:r>
    </w:p>
    <w:p w:rsidR="00214187" w:rsidRPr="00214187" w:rsidRDefault="00214187" w:rsidP="00214187">
      <w:pPr>
        <w:spacing w:line="276" w:lineRule="auto"/>
        <w:ind w:left="567"/>
        <w:jc w:val="both"/>
      </w:pPr>
      <w:r w:rsidRPr="00214187">
        <w:t>Данный продукт можно использовать как курс внеурочной деятельности.</w:t>
      </w:r>
    </w:p>
    <w:p w:rsidR="00214187" w:rsidRPr="00214187" w:rsidRDefault="00214187" w:rsidP="00214187">
      <w:pPr>
        <w:numPr>
          <w:ilvl w:val="2"/>
          <w:numId w:val="2"/>
        </w:numPr>
        <w:spacing w:line="276" w:lineRule="auto"/>
        <w:ind w:left="1134" w:hanging="567"/>
        <w:jc w:val="both"/>
      </w:pPr>
      <w:r w:rsidRPr="00214187">
        <w:t>Структура, содержание.</w:t>
      </w:r>
    </w:p>
    <w:p w:rsidR="00214187" w:rsidRPr="00214187" w:rsidRDefault="00214187" w:rsidP="00214187">
      <w:pPr>
        <w:spacing w:line="276" w:lineRule="auto"/>
        <w:ind w:left="720"/>
        <w:jc w:val="both"/>
      </w:pPr>
      <w:r w:rsidRPr="00214187">
        <w:t>Программа по изучению курса «Сделай себя сам» в рамках внеурочной деятельности рассчитана на 1 час в неделю, всего 34 часа в учебном году. Часы итогового повторения можно рассматривать и как возможность для учащихся продемонстрировать результаты творческой деятельности, которая отражается в «Дневниках личностного роста школьников».</w:t>
      </w:r>
    </w:p>
    <w:p w:rsidR="00214187" w:rsidRPr="00214187" w:rsidRDefault="00214187" w:rsidP="00214187">
      <w:pPr>
        <w:spacing w:line="276" w:lineRule="auto"/>
        <w:ind w:left="720"/>
        <w:jc w:val="both"/>
      </w:pPr>
      <w:r w:rsidRPr="00214187">
        <w:t>«Дневник личностного роста » - это совокупность деятельности учащегося, иллюстрирующая его достижения в процессе самопознания. Творческие работы могут носить индивидуальный, групповой или коллективный характер</w:t>
      </w:r>
    </w:p>
    <w:p w:rsidR="00214187" w:rsidRPr="00214187" w:rsidRDefault="00214187" w:rsidP="00214187">
      <w:pPr>
        <w:spacing w:line="276" w:lineRule="auto"/>
        <w:ind w:left="720"/>
        <w:jc w:val="both"/>
      </w:pPr>
      <w:r w:rsidRPr="00214187">
        <w:t xml:space="preserve">Анализ качества ведения «Дневника» позволяет совершенствовать и развивать образовательный процесс по самопознанию, принимать своевременные решения для повышения эффективности деятельности учителя и учеников на занятии и служит одним из способов оценивания познавательной деятельности учащихся. </w:t>
      </w:r>
    </w:p>
    <w:p w:rsidR="00214187" w:rsidRPr="00214187" w:rsidRDefault="00214187" w:rsidP="00214187">
      <w:pPr>
        <w:spacing w:line="276" w:lineRule="auto"/>
        <w:ind w:left="720"/>
        <w:jc w:val="both"/>
      </w:pPr>
      <w:r w:rsidRPr="00214187">
        <w:t xml:space="preserve">Содержание курса «Сделай себя сам» в 6 классах включает в себя четыре основных раздела: «Радость познания», «Учимся общению», «Быть человеком», «Как прекрасен этот мир!» </w:t>
      </w:r>
    </w:p>
    <w:p w:rsidR="00214187" w:rsidRPr="00214187" w:rsidRDefault="00214187" w:rsidP="00214187">
      <w:pPr>
        <w:spacing w:line="276" w:lineRule="auto"/>
        <w:ind w:left="720"/>
        <w:jc w:val="both"/>
      </w:pPr>
      <w:r w:rsidRPr="00214187">
        <w:t>Назначение первого раздела «Радость познания» заключается в том, чтобы помочь школьникам почувствовать радость процесса познания, понять необходимость самопознания и обучения на протяжении всей жизни, обрести стремление к постижению простых человеческих истин. При изучении данного тематического раздела учащиеся осмысливают роль знания в жизни человека, учатся трудиться в коллективе.</w:t>
      </w:r>
    </w:p>
    <w:p w:rsidR="00214187" w:rsidRPr="00214187" w:rsidRDefault="00214187" w:rsidP="00214187">
      <w:pPr>
        <w:spacing w:line="276" w:lineRule="auto"/>
        <w:ind w:left="720"/>
        <w:jc w:val="both"/>
      </w:pPr>
      <w:r w:rsidRPr="00214187">
        <w:t xml:space="preserve">Второй раздел «Учимся общению» призван помочь учащимся понять этические нормы общения с одноклассниками, друзьями, взрослыми, научиться ценить дружбу, взаимопонимание, согласие в семейном и школьном коллективе. Основное внимание при этом уделяется развитию умений строить равноправные, добрые взаимоотношения в классе и семье, развитию социальной активности. </w:t>
      </w:r>
    </w:p>
    <w:p w:rsidR="00214187" w:rsidRPr="00214187" w:rsidRDefault="00214187" w:rsidP="00214187">
      <w:pPr>
        <w:spacing w:line="276" w:lineRule="auto"/>
        <w:ind w:left="720"/>
        <w:jc w:val="both"/>
      </w:pPr>
      <w:r w:rsidRPr="00214187">
        <w:t>Третий раздел «Быть человеком» вводит школьников в мир истинно человеческих проявлений: чувств, переживаний, добродетельных качеств и черт характера. Подростки, открывая для себя общечеловеческие ценности, учатся осознавать ответственность за свои слова, мысли и поступки.</w:t>
      </w:r>
    </w:p>
    <w:p w:rsidR="00214187" w:rsidRPr="00214187" w:rsidRDefault="00214187" w:rsidP="00214187">
      <w:pPr>
        <w:spacing w:line="276" w:lineRule="auto"/>
        <w:ind w:left="720"/>
        <w:jc w:val="both"/>
      </w:pPr>
      <w:r w:rsidRPr="00214187">
        <w:t>Четвертый раздел «Как прекрасен этот мир!» помогает учащимся увидеть и понять красоту окружающего мира, заботиться о своем здоровье, жить в гармонии с природой, ощущать и ценить радость творчества.</w:t>
      </w:r>
    </w:p>
    <w:p w:rsidR="00214187" w:rsidRPr="00214187" w:rsidRDefault="00214187" w:rsidP="00214187">
      <w:pPr>
        <w:spacing w:line="276" w:lineRule="auto"/>
        <w:ind w:left="720"/>
        <w:jc w:val="both"/>
      </w:pPr>
      <w:proofErr w:type="gramStart"/>
      <w:r w:rsidRPr="00214187">
        <w:t>На занятиях используются формы обучения: объяснение, выполнение упражнений и тестов, изучение рекомендаций, оценивание Я-концепции, мысли мудрых, ситуации-</w:t>
      </w:r>
      <w:r w:rsidRPr="00214187">
        <w:lastRenderedPageBreak/>
        <w:t xml:space="preserve">пробы, социально-приемлемые позиции, советы: почитать (книги), послушать (музыкальные произведения, песни), посмотреть (фильмы, картины). </w:t>
      </w:r>
      <w:proofErr w:type="gramEnd"/>
    </w:p>
    <w:p w:rsidR="00214187" w:rsidRPr="00214187" w:rsidRDefault="00214187" w:rsidP="00214187">
      <w:pPr>
        <w:spacing w:line="276" w:lineRule="auto"/>
        <w:ind w:left="720"/>
        <w:jc w:val="both"/>
      </w:pPr>
      <w:r w:rsidRPr="00214187">
        <w:t xml:space="preserve">Пособия помогают ученикам ответить на самые жгучие вопросы, волнующие растущего человека, ответы на которые нет ни в одном школьном курсе: какой я, почему моему товарищу всё даётся легко, а мне с трудом, почему родители часто меня не понимают? Курс «Сделай себя сам» поможет подросткам жить в гармонии с собой, с людьми, с природой, наполнять жизнь трудом, разнообразными интересами, содержательным общением. </w:t>
      </w:r>
    </w:p>
    <w:p w:rsidR="00214187" w:rsidRPr="00214187" w:rsidRDefault="00214187" w:rsidP="00214187">
      <w:pPr>
        <w:spacing w:line="276" w:lineRule="auto"/>
        <w:ind w:left="720"/>
        <w:jc w:val="both"/>
      </w:pPr>
      <w:r w:rsidRPr="00214187">
        <w:t>Особенности методики заключаются в основной мотивации: нравственно-волевая плюс познавательная. Позиция учителя: деловой партнер, старший товарищ, знающий более высокую истину. Позиция ученика: свобода выбора, дальнейшее самоопределение.</w:t>
      </w:r>
    </w:p>
    <w:p w:rsidR="00214187" w:rsidRPr="00214187" w:rsidRDefault="00214187" w:rsidP="00214187">
      <w:pPr>
        <w:spacing w:line="276" w:lineRule="auto"/>
        <w:ind w:left="720"/>
        <w:jc w:val="both"/>
      </w:pPr>
      <w:r w:rsidRPr="00214187">
        <w:t>1.2.5. Научная новизна и практическая значимость</w:t>
      </w:r>
    </w:p>
    <w:p w:rsidR="00214187" w:rsidRPr="00214187" w:rsidRDefault="00214187" w:rsidP="00214187">
      <w:pPr>
        <w:spacing w:line="276" w:lineRule="auto"/>
        <w:ind w:left="720"/>
        <w:jc w:val="both"/>
      </w:pPr>
      <w:r w:rsidRPr="00214187">
        <w:t>Программа по самопознанию для общеобразовательной школы дает широкие возможности для нравственно-духовного и физического развития и самосовершенствования учащихся, понимания смысла жизни и предназначения человека. Данный курс, усиливая ценностный смысл образования, имеет направленность на раскрытие и развитие способностей человека любить, верить в себя, творить добро, проявлять чуткость, заботиться о себе и других, критически мыслить, совершать нравственный выбор, ценить и преумножать традиции, созидать, принимать ответственность на себя, сотрудничать, самосовершенствоваться.</w:t>
      </w:r>
    </w:p>
    <w:p w:rsidR="00214187" w:rsidRPr="00214187" w:rsidRDefault="00214187" w:rsidP="00214187">
      <w:pPr>
        <w:spacing w:line="276" w:lineRule="auto"/>
        <w:ind w:left="720"/>
        <w:jc w:val="both"/>
      </w:pPr>
      <w:r w:rsidRPr="00214187">
        <w:t xml:space="preserve">В программе предусмотрена преемственность в развитии основных понятий об общечеловеческих ценностях и личностных качествах по классам и уровням среднего образования. Вместе с тем, данная программа может служить основой для осуществления </w:t>
      </w:r>
      <w:proofErr w:type="spellStart"/>
      <w:r w:rsidRPr="00214187">
        <w:t>межпредметной</w:t>
      </w:r>
      <w:proofErr w:type="spellEnd"/>
      <w:r w:rsidRPr="00214187">
        <w:t xml:space="preserve"> связи и интеграции основных идей самопознания с содержанием других учебных предметов в плане формирования мировоззрения, здорового образа жизни; развития нравственных качеств, экологического сознания, эстетических вкусов. </w:t>
      </w:r>
    </w:p>
    <w:p w:rsidR="00214187" w:rsidRPr="00214187" w:rsidRDefault="00214187" w:rsidP="00214187">
      <w:pPr>
        <w:spacing w:line="276" w:lineRule="auto"/>
        <w:ind w:left="720"/>
        <w:jc w:val="both"/>
      </w:pPr>
      <w:r w:rsidRPr="00214187">
        <w:t>В программе учитывается, что развитие личности учащегося осуществляется в процессе организации всей  его жизни и учебной деятельности в школе и вне ее, в учебное и свободное от учебных занятий время.</w:t>
      </w:r>
    </w:p>
    <w:p w:rsidR="00214187" w:rsidRPr="00214187" w:rsidRDefault="00214187" w:rsidP="00214187">
      <w:pPr>
        <w:spacing w:line="276" w:lineRule="auto"/>
        <w:ind w:left="720"/>
        <w:jc w:val="both"/>
      </w:pPr>
      <w:r w:rsidRPr="00214187">
        <w:t>Деятельность учеников на занятиях организуется не только как удовлетворение познавательной потребности, но и целого ряда  потребностей саморазвития личности:</w:t>
      </w:r>
    </w:p>
    <w:p w:rsidR="00214187" w:rsidRPr="00214187" w:rsidRDefault="00214187" w:rsidP="00214187">
      <w:pPr>
        <w:spacing w:line="276" w:lineRule="auto"/>
        <w:ind w:left="720"/>
        <w:jc w:val="both"/>
      </w:pPr>
      <w:r w:rsidRPr="00214187">
        <w:t>– в самоутверждении (самовоспитание, самообразование, самоопределение, свобода выбора);</w:t>
      </w:r>
    </w:p>
    <w:p w:rsidR="00214187" w:rsidRPr="00214187" w:rsidRDefault="00214187" w:rsidP="00214187">
      <w:pPr>
        <w:spacing w:line="276" w:lineRule="auto"/>
        <w:ind w:left="720"/>
        <w:jc w:val="both"/>
      </w:pPr>
      <w:r w:rsidRPr="00214187">
        <w:t xml:space="preserve">– в самовыражении (общение, творчество и </w:t>
      </w:r>
      <w:proofErr w:type="spellStart"/>
      <w:r w:rsidRPr="00214187">
        <w:t>самотворчество</w:t>
      </w:r>
      <w:proofErr w:type="spellEnd"/>
      <w:r w:rsidRPr="00214187">
        <w:t>, поиск, выявление своих способностей и сил);</w:t>
      </w:r>
    </w:p>
    <w:p w:rsidR="00214187" w:rsidRPr="00214187" w:rsidRDefault="00214187" w:rsidP="00214187">
      <w:pPr>
        <w:spacing w:line="276" w:lineRule="auto"/>
        <w:ind w:left="720"/>
        <w:jc w:val="both"/>
      </w:pPr>
      <w:r w:rsidRPr="00214187">
        <w:t xml:space="preserve">– в защищенности (самоопределение, профориентация, </w:t>
      </w:r>
      <w:proofErr w:type="spellStart"/>
      <w:r w:rsidRPr="00214187">
        <w:t>саморегуляция</w:t>
      </w:r>
      <w:proofErr w:type="spellEnd"/>
      <w:r w:rsidRPr="00214187">
        <w:t>, коллективная деятельность);</w:t>
      </w:r>
    </w:p>
    <w:p w:rsidR="00214187" w:rsidRPr="00214187" w:rsidRDefault="00214187" w:rsidP="00214187">
      <w:pPr>
        <w:spacing w:line="276" w:lineRule="auto"/>
        <w:ind w:left="720"/>
        <w:jc w:val="both"/>
      </w:pPr>
      <w:r w:rsidRPr="00214187">
        <w:t xml:space="preserve">– в </w:t>
      </w:r>
      <w:proofErr w:type="spellStart"/>
      <w:r w:rsidRPr="00214187">
        <w:t>самоактуализации</w:t>
      </w:r>
      <w:proofErr w:type="spellEnd"/>
      <w:r w:rsidRPr="00214187">
        <w:t xml:space="preserve"> (достижение личных и социальных целей, подготовка себя к адаптации в социуме, социальные пробы).</w:t>
      </w:r>
    </w:p>
    <w:p w:rsidR="00214187" w:rsidRPr="00214187" w:rsidRDefault="00214187" w:rsidP="00214187">
      <w:pPr>
        <w:spacing w:line="276" w:lineRule="auto"/>
        <w:ind w:left="720"/>
        <w:jc w:val="both"/>
      </w:pPr>
      <w:r w:rsidRPr="00214187">
        <w:t xml:space="preserve">Этим определяется особенность данной программы, в которой предусматривается развитие качеств личности и ее представлений об общечеловеческих ценностях, что необходимо каждому человеку на протяжении всей жизни. При этом следует отметить, что  качества личности не могут быть развиты в порядке определенной очередности. Учитывая тесную их связь между собой, темы внутри каждого раздела от класса к классу выстроены в направлении раскрытия тех или иных граней понятий в различном их </w:t>
      </w:r>
      <w:r w:rsidRPr="00214187">
        <w:lastRenderedPageBreak/>
        <w:t xml:space="preserve">сочетании. При этом в содержании тем и их расположении отражается логика раскрытия основной идеи каждого раздела. </w:t>
      </w:r>
    </w:p>
    <w:p w:rsidR="00214187" w:rsidRPr="00214187" w:rsidRDefault="00214187" w:rsidP="00214187">
      <w:pPr>
        <w:spacing w:line="276" w:lineRule="auto"/>
        <w:ind w:left="720"/>
        <w:jc w:val="both"/>
      </w:pPr>
      <w:r w:rsidRPr="00214187">
        <w:t>Главными аспектами технологии саморазвития являются:</w:t>
      </w:r>
    </w:p>
    <w:p w:rsidR="00214187" w:rsidRPr="00214187" w:rsidRDefault="00214187" w:rsidP="00214187">
      <w:pPr>
        <w:spacing w:line="276" w:lineRule="auto"/>
        <w:ind w:left="720"/>
        <w:jc w:val="both"/>
      </w:pPr>
      <w:r w:rsidRPr="00214187">
        <w:t>– индивидуальный подход;</w:t>
      </w:r>
    </w:p>
    <w:p w:rsidR="00214187" w:rsidRPr="00214187" w:rsidRDefault="00214187" w:rsidP="00214187">
      <w:pPr>
        <w:spacing w:line="276" w:lineRule="auto"/>
        <w:ind w:left="720"/>
        <w:jc w:val="both"/>
      </w:pPr>
      <w:r w:rsidRPr="00214187">
        <w:t>– создание благоприятных условий для саморазвития, самовоспитания;</w:t>
      </w:r>
    </w:p>
    <w:p w:rsidR="00214187" w:rsidRPr="00214187" w:rsidRDefault="00214187" w:rsidP="00214187">
      <w:pPr>
        <w:spacing w:line="276" w:lineRule="auto"/>
        <w:ind w:left="720"/>
        <w:jc w:val="both"/>
      </w:pPr>
      <w:r w:rsidRPr="00214187">
        <w:t>– обеспечение социальной защищенности ребенка - демократизм воспитательного процесса: равенство взрослого и ученика;</w:t>
      </w:r>
    </w:p>
    <w:p w:rsidR="00214187" w:rsidRPr="00214187" w:rsidRDefault="00214187" w:rsidP="00214187">
      <w:pPr>
        <w:spacing w:line="276" w:lineRule="auto"/>
        <w:ind w:left="720"/>
        <w:jc w:val="both"/>
      </w:pPr>
      <w:r w:rsidRPr="00214187">
        <w:t>– признание прав ребенка: на ошибку, свободу выбора вида деятельности, добровольное  участие, собственное мнение;</w:t>
      </w:r>
    </w:p>
    <w:p w:rsidR="00214187" w:rsidRPr="00214187" w:rsidRDefault="00214187" w:rsidP="00214187">
      <w:pPr>
        <w:spacing w:line="276" w:lineRule="auto"/>
        <w:ind w:left="720"/>
        <w:jc w:val="both"/>
      </w:pPr>
      <w:r w:rsidRPr="00214187">
        <w:t>– сотрудничество.</w:t>
      </w:r>
    </w:p>
    <w:p w:rsidR="00214187" w:rsidRPr="00214187" w:rsidRDefault="00214187" w:rsidP="00214187">
      <w:pPr>
        <w:keepNext/>
        <w:numPr>
          <w:ilvl w:val="1"/>
          <w:numId w:val="2"/>
        </w:numPr>
        <w:spacing w:line="276" w:lineRule="auto"/>
        <w:ind w:left="567" w:hanging="567"/>
        <w:jc w:val="both"/>
        <w:outlineLvl w:val="0"/>
        <w:rPr>
          <w:b/>
          <w:bCs/>
        </w:rPr>
      </w:pPr>
      <w:r w:rsidRPr="00214187">
        <w:rPr>
          <w:b/>
          <w:bCs/>
        </w:rPr>
        <w:t>Научный руководитель, партнеры (при наличии).</w:t>
      </w:r>
    </w:p>
    <w:p w:rsidR="00214187" w:rsidRPr="00214187" w:rsidRDefault="00214187" w:rsidP="00214187">
      <w:pPr>
        <w:keepNext/>
        <w:spacing w:line="276" w:lineRule="auto"/>
        <w:ind w:left="567"/>
        <w:jc w:val="both"/>
        <w:outlineLvl w:val="0"/>
        <w:rPr>
          <w:bCs/>
        </w:rPr>
      </w:pPr>
      <w:r w:rsidRPr="00214187">
        <w:rPr>
          <w:bCs/>
        </w:rPr>
        <w:t xml:space="preserve">Муниципальный инновационный проект реализован при поддержке специалистов МУ ДПО «Информационно-образовательный Центр»                           </w:t>
      </w:r>
    </w:p>
    <w:p w:rsidR="00214187" w:rsidRPr="00214187" w:rsidRDefault="00214187" w:rsidP="00214187">
      <w:pPr>
        <w:keepNext/>
        <w:numPr>
          <w:ilvl w:val="1"/>
          <w:numId w:val="2"/>
        </w:numPr>
        <w:spacing w:line="276" w:lineRule="auto"/>
        <w:ind w:left="567" w:hanging="567"/>
        <w:jc w:val="both"/>
        <w:outlineLvl w:val="0"/>
      </w:pPr>
      <w:r w:rsidRPr="00214187">
        <w:t xml:space="preserve"> </w:t>
      </w:r>
      <w:r w:rsidRPr="00214187">
        <w:rPr>
          <w:b/>
        </w:rPr>
        <w:t>Адрес страницы сайта</w:t>
      </w:r>
      <w:r w:rsidRPr="00214187">
        <w:t xml:space="preserve"> образовательного учреждения, где размещен инновационный продукт и результаты инновационной деятельности образовательной организации, экспертные заключения на продукт. </w:t>
      </w:r>
    </w:p>
    <w:p w:rsidR="00214187" w:rsidRPr="00214187" w:rsidRDefault="00214187" w:rsidP="00214187"/>
    <w:p w:rsidR="00214187" w:rsidRPr="00214187" w:rsidRDefault="00214187" w:rsidP="00214187">
      <w:hyperlink r:id="rId7" w:history="1">
        <w:r w:rsidRPr="00214187">
          <w:rPr>
            <w:color w:val="0000FF"/>
            <w:u w:val="single"/>
          </w:rPr>
          <w:t>http://sch44.rybadm.ru/1/p125aa1.html</w:t>
        </w:r>
      </w:hyperlink>
    </w:p>
    <w:p w:rsidR="008706F3" w:rsidRPr="00214187" w:rsidRDefault="008706F3" w:rsidP="00214187">
      <w:bookmarkStart w:id="0" w:name="_GoBack"/>
      <w:bookmarkEnd w:id="0"/>
    </w:p>
    <w:sectPr w:rsidR="008706F3" w:rsidRPr="00214187" w:rsidSect="002141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783D"/>
    <w:multiLevelType w:val="multilevel"/>
    <w:tmpl w:val="16CAB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3A3C5C31"/>
    <w:multiLevelType w:val="multilevel"/>
    <w:tmpl w:val="16CAB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F3"/>
    <w:rsid w:val="00214187"/>
    <w:rsid w:val="0087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06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0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44.rybadm.ru/1/p125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44@ry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2017-10-30T06:38:00Z</dcterms:created>
  <dcterms:modified xsi:type="dcterms:W3CDTF">2017-10-30T06:38:00Z</dcterms:modified>
</cp:coreProperties>
</file>