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6F3" w:rsidRPr="00871E3D" w:rsidRDefault="008706F3" w:rsidP="008706F3">
      <w:pPr>
        <w:ind w:left="720"/>
        <w:jc w:val="right"/>
      </w:pPr>
      <w:r w:rsidRPr="00871E3D">
        <w:t xml:space="preserve">В оргкомитет </w:t>
      </w:r>
      <w:proofErr w:type="gramStart"/>
      <w:r w:rsidRPr="00871E3D">
        <w:t>муниципального</w:t>
      </w:r>
      <w:proofErr w:type="gramEnd"/>
      <w:r w:rsidRPr="00871E3D">
        <w:t xml:space="preserve"> </w:t>
      </w:r>
    </w:p>
    <w:p w:rsidR="008706F3" w:rsidRPr="00871E3D" w:rsidRDefault="008706F3" w:rsidP="008706F3">
      <w:pPr>
        <w:ind w:left="720"/>
        <w:jc w:val="right"/>
      </w:pPr>
      <w:r w:rsidRPr="00871E3D">
        <w:t>образовательного события</w:t>
      </w:r>
    </w:p>
    <w:p w:rsidR="008706F3" w:rsidRPr="00871E3D" w:rsidRDefault="008706F3" w:rsidP="008706F3">
      <w:pPr>
        <w:ind w:left="720"/>
        <w:jc w:val="right"/>
      </w:pPr>
      <w:r w:rsidRPr="00871E3D">
        <w:t xml:space="preserve"> «Инновационный каскад - 2017»</w:t>
      </w:r>
    </w:p>
    <w:p w:rsidR="008706F3" w:rsidRPr="00717CC5" w:rsidRDefault="008706F3" w:rsidP="008706F3">
      <w:pPr>
        <w:ind w:firstLine="5245"/>
        <w:jc w:val="right"/>
      </w:pPr>
      <w:r w:rsidRPr="00717CC5">
        <w:t>Наумовой Валентины Ивановны,</w:t>
      </w:r>
    </w:p>
    <w:p w:rsidR="008706F3" w:rsidRPr="00717CC5" w:rsidRDefault="008706F3" w:rsidP="008706F3">
      <w:pPr>
        <w:ind w:left="5245"/>
        <w:jc w:val="right"/>
      </w:pPr>
      <w:proofErr w:type="spellStart"/>
      <w:r w:rsidRPr="00717CC5">
        <w:t>и.о</w:t>
      </w:r>
      <w:proofErr w:type="spellEnd"/>
      <w:r w:rsidRPr="00717CC5">
        <w:t>. директора муниципального</w:t>
      </w:r>
    </w:p>
    <w:p w:rsidR="008706F3" w:rsidRPr="00717CC5" w:rsidRDefault="008706F3" w:rsidP="008706F3">
      <w:pPr>
        <w:ind w:left="5245"/>
        <w:jc w:val="right"/>
      </w:pPr>
      <w:r w:rsidRPr="00717CC5">
        <w:t xml:space="preserve">общеобразовательного </w:t>
      </w:r>
    </w:p>
    <w:p w:rsidR="008706F3" w:rsidRPr="00717CC5" w:rsidRDefault="008706F3" w:rsidP="008706F3">
      <w:pPr>
        <w:ind w:left="5245"/>
        <w:jc w:val="right"/>
      </w:pPr>
      <w:r w:rsidRPr="00717CC5">
        <w:t xml:space="preserve">учреждения средней общеобразовательной школы №44 </w:t>
      </w:r>
    </w:p>
    <w:p w:rsidR="008706F3" w:rsidRPr="00871E3D" w:rsidRDefault="008706F3" w:rsidP="008706F3">
      <w:pPr>
        <w:ind w:left="720"/>
        <w:jc w:val="center"/>
        <w:rPr>
          <w:b/>
        </w:rPr>
      </w:pPr>
    </w:p>
    <w:p w:rsidR="008706F3" w:rsidRPr="00871E3D" w:rsidRDefault="008706F3" w:rsidP="008706F3">
      <w:pPr>
        <w:ind w:left="720"/>
        <w:jc w:val="center"/>
        <w:rPr>
          <w:b/>
        </w:rPr>
      </w:pPr>
    </w:p>
    <w:p w:rsidR="008706F3" w:rsidRPr="00871E3D" w:rsidRDefault="008706F3" w:rsidP="008706F3">
      <w:pPr>
        <w:ind w:left="720"/>
        <w:jc w:val="center"/>
        <w:rPr>
          <w:b/>
        </w:rPr>
      </w:pPr>
    </w:p>
    <w:p w:rsidR="008706F3" w:rsidRPr="00871E3D" w:rsidRDefault="008706F3" w:rsidP="008706F3">
      <w:pPr>
        <w:ind w:left="720"/>
        <w:jc w:val="center"/>
        <w:rPr>
          <w:b/>
        </w:rPr>
      </w:pPr>
      <w:r w:rsidRPr="00871E3D">
        <w:rPr>
          <w:b/>
        </w:rPr>
        <w:t>Заявка на участие в муниципальной Ярмарке</w:t>
      </w:r>
    </w:p>
    <w:p w:rsidR="008706F3" w:rsidRPr="00871E3D" w:rsidRDefault="008706F3" w:rsidP="008706F3">
      <w:pPr>
        <w:ind w:left="720"/>
        <w:jc w:val="center"/>
        <w:rPr>
          <w:b/>
        </w:rPr>
      </w:pPr>
      <w:r w:rsidRPr="00871E3D">
        <w:rPr>
          <w:b/>
        </w:rPr>
        <w:t>инновационных продуктов</w:t>
      </w:r>
    </w:p>
    <w:p w:rsidR="008706F3" w:rsidRPr="00871E3D" w:rsidRDefault="008706F3" w:rsidP="008706F3">
      <w:pPr>
        <w:ind w:left="720"/>
        <w:jc w:val="center"/>
        <w:rPr>
          <w:b/>
        </w:rPr>
      </w:pPr>
    </w:p>
    <w:p w:rsidR="008706F3" w:rsidRPr="00871E3D" w:rsidRDefault="008706F3" w:rsidP="008706F3">
      <w:pPr>
        <w:spacing w:line="276" w:lineRule="auto"/>
        <w:rPr>
          <w:b/>
          <w:bCs/>
        </w:rPr>
      </w:pPr>
      <w:r w:rsidRPr="00871E3D">
        <w:t xml:space="preserve">1.1 </w:t>
      </w:r>
      <w:r w:rsidRPr="00871E3D">
        <w:rPr>
          <w:b/>
          <w:bCs/>
        </w:rPr>
        <w:t>Паспорт инновационного продукта</w:t>
      </w:r>
    </w:p>
    <w:p w:rsidR="008706F3" w:rsidRPr="00871E3D" w:rsidRDefault="008706F3" w:rsidP="008706F3">
      <w:pPr>
        <w:numPr>
          <w:ilvl w:val="2"/>
          <w:numId w:val="1"/>
        </w:numPr>
        <w:spacing w:line="276" w:lineRule="auto"/>
        <w:ind w:left="567" w:firstLine="0"/>
        <w:jc w:val="both"/>
      </w:pPr>
      <w:r w:rsidRPr="00871E3D">
        <w:t xml:space="preserve">Образовательная организация Муниципальное общеобразовательное учреждение средняя общеобразовательная школа №44, Ярославская область, город Рыбинск, ул. Гагарина, 22, телефон 8-4855-26-17-24, факс – 8-4855-26-39-80, </w:t>
      </w:r>
      <w:r w:rsidRPr="00871E3D">
        <w:rPr>
          <w:lang w:val="en-US"/>
        </w:rPr>
        <w:t>E</w:t>
      </w:r>
      <w:r w:rsidRPr="00871E3D">
        <w:t>-</w:t>
      </w:r>
      <w:r w:rsidRPr="00871E3D">
        <w:rPr>
          <w:lang w:val="en-US"/>
        </w:rPr>
        <w:t>mail</w:t>
      </w:r>
      <w:r w:rsidRPr="00871E3D">
        <w:t xml:space="preserve">: </w:t>
      </w:r>
      <w:hyperlink r:id="rId6" w:history="1">
        <w:r w:rsidRPr="00871E3D">
          <w:rPr>
            <w:rStyle w:val="a3"/>
            <w:lang w:val="en-US"/>
          </w:rPr>
          <w:t>sch</w:t>
        </w:r>
        <w:r w:rsidRPr="00871E3D">
          <w:rPr>
            <w:rStyle w:val="a3"/>
          </w:rPr>
          <w:t>44@</w:t>
        </w:r>
        <w:r w:rsidRPr="00871E3D">
          <w:rPr>
            <w:rStyle w:val="a3"/>
            <w:lang w:val="en-US"/>
          </w:rPr>
          <w:t>rybadm</w:t>
        </w:r>
        <w:r w:rsidRPr="00871E3D">
          <w:rPr>
            <w:rStyle w:val="a3"/>
          </w:rPr>
          <w:t>.</w:t>
        </w:r>
        <w:r w:rsidRPr="00871E3D">
          <w:rPr>
            <w:rStyle w:val="a3"/>
            <w:lang w:val="en-US"/>
          </w:rPr>
          <w:t>ru</w:t>
        </w:r>
      </w:hyperlink>
      <w:r w:rsidRPr="00871E3D">
        <w:t xml:space="preserve">, </w:t>
      </w:r>
      <w:proofErr w:type="spellStart"/>
      <w:r w:rsidRPr="00871E3D">
        <w:t>и.о</w:t>
      </w:r>
      <w:proofErr w:type="spellEnd"/>
      <w:r w:rsidRPr="00871E3D">
        <w:t>. директора Наумова Валентина Ивановна.</w:t>
      </w:r>
    </w:p>
    <w:p w:rsidR="008706F3" w:rsidRPr="00871E3D" w:rsidRDefault="008706F3" w:rsidP="008706F3">
      <w:pPr>
        <w:numPr>
          <w:ilvl w:val="2"/>
          <w:numId w:val="1"/>
        </w:numPr>
        <w:spacing w:line="276" w:lineRule="auto"/>
        <w:ind w:left="567" w:firstLine="0"/>
        <w:jc w:val="both"/>
      </w:pPr>
      <w:r w:rsidRPr="00871E3D">
        <w:t xml:space="preserve"> Инновационный статус. Тема инновационной деятельности.</w:t>
      </w:r>
    </w:p>
    <w:p w:rsidR="008706F3" w:rsidRPr="00871E3D" w:rsidRDefault="008706F3" w:rsidP="008706F3">
      <w:pPr>
        <w:spacing w:line="276" w:lineRule="auto"/>
        <w:ind w:left="567"/>
        <w:jc w:val="both"/>
      </w:pPr>
      <w:r w:rsidRPr="00871E3D">
        <w:t xml:space="preserve"> Муниципальная инновационная площадка</w:t>
      </w:r>
      <w:r>
        <w:t xml:space="preserve"> по теме </w:t>
      </w:r>
      <w:r w:rsidRPr="00871E3D">
        <w:t>«</w:t>
      </w:r>
      <w:r w:rsidRPr="00871E3D">
        <w:rPr>
          <w:bCs/>
        </w:rPr>
        <w:t>Психолого-педагогическое сопровождение учащихся в процессе личностного саморазвития».</w:t>
      </w:r>
    </w:p>
    <w:p w:rsidR="008706F3" w:rsidRPr="00871E3D" w:rsidRDefault="008706F3" w:rsidP="008706F3">
      <w:pPr>
        <w:numPr>
          <w:ilvl w:val="2"/>
          <w:numId w:val="1"/>
        </w:numPr>
        <w:spacing w:line="276" w:lineRule="auto"/>
        <w:ind w:left="1134" w:hanging="567"/>
        <w:jc w:val="both"/>
      </w:pPr>
      <w:r w:rsidRPr="00871E3D">
        <w:t>Наименование инновационного продукта</w:t>
      </w:r>
    </w:p>
    <w:p w:rsidR="008706F3" w:rsidRPr="00871E3D" w:rsidRDefault="008706F3" w:rsidP="008706F3">
      <w:pPr>
        <w:spacing w:line="276" w:lineRule="auto"/>
        <w:ind w:left="567"/>
        <w:jc w:val="both"/>
      </w:pPr>
      <w:r w:rsidRPr="00871E3D">
        <w:t>Методический сборник «Психолого-педагогическое сопровождение в процессе личностного саморазвития школьников».</w:t>
      </w:r>
    </w:p>
    <w:p w:rsidR="008706F3" w:rsidRPr="00871E3D" w:rsidRDefault="008706F3" w:rsidP="008706F3">
      <w:pPr>
        <w:numPr>
          <w:ilvl w:val="2"/>
          <w:numId w:val="1"/>
        </w:numPr>
        <w:spacing w:line="276" w:lineRule="auto"/>
        <w:ind w:left="567" w:firstLine="0"/>
        <w:jc w:val="both"/>
      </w:pPr>
      <w:r w:rsidRPr="00871E3D">
        <w:t>Авторский коллектив:</w:t>
      </w:r>
    </w:p>
    <w:p w:rsidR="008706F3" w:rsidRPr="00B462C0" w:rsidRDefault="008706F3" w:rsidP="008706F3">
      <w:pPr>
        <w:ind w:left="720"/>
        <w:jc w:val="both"/>
      </w:pPr>
      <w:r w:rsidRPr="00B462C0">
        <w:t>Смирнова Юлия Валерьевна, методист отдела психолого-педагогического сопровождения МУ ДПО «ИОЦ»</w:t>
      </w:r>
      <w:r w:rsidRPr="00871E3D">
        <w:t>;</w:t>
      </w:r>
    </w:p>
    <w:p w:rsidR="008706F3" w:rsidRPr="00B462C0" w:rsidRDefault="008706F3" w:rsidP="008706F3">
      <w:pPr>
        <w:ind w:left="720"/>
        <w:jc w:val="both"/>
      </w:pPr>
      <w:r w:rsidRPr="00B462C0">
        <w:t>Шведова Елена Анатольевна, заместитель директора по УВР, учитель истории и обществознания</w:t>
      </w:r>
      <w:r w:rsidRPr="00871E3D">
        <w:t>;</w:t>
      </w:r>
    </w:p>
    <w:p w:rsidR="008706F3" w:rsidRPr="00B462C0" w:rsidRDefault="008706F3" w:rsidP="008706F3">
      <w:pPr>
        <w:ind w:left="720"/>
        <w:jc w:val="both"/>
      </w:pPr>
      <w:r w:rsidRPr="00B462C0">
        <w:t>Данилова Марина Владимировна, педагог-психолог</w:t>
      </w:r>
      <w:r w:rsidRPr="00871E3D">
        <w:t>;</w:t>
      </w:r>
    </w:p>
    <w:p w:rsidR="008706F3" w:rsidRPr="00B462C0" w:rsidRDefault="008706F3" w:rsidP="008706F3">
      <w:pPr>
        <w:ind w:left="720"/>
        <w:jc w:val="both"/>
      </w:pPr>
      <w:r w:rsidRPr="00B462C0">
        <w:t>Лопатина Елена Геннадьевна, учитель информатики</w:t>
      </w:r>
      <w:r w:rsidRPr="00871E3D">
        <w:t>;</w:t>
      </w:r>
    </w:p>
    <w:p w:rsidR="008706F3" w:rsidRPr="00871E3D" w:rsidRDefault="008706F3" w:rsidP="008706F3">
      <w:pPr>
        <w:ind w:left="720"/>
        <w:jc w:val="both"/>
      </w:pPr>
      <w:r w:rsidRPr="00B462C0">
        <w:t>Смекалова Елена Николаевна, учитель начальных классов</w:t>
      </w:r>
      <w:r w:rsidRPr="00871E3D">
        <w:t>;</w:t>
      </w:r>
    </w:p>
    <w:p w:rsidR="008706F3" w:rsidRPr="00871E3D" w:rsidRDefault="008706F3" w:rsidP="008706F3">
      <w:pPr>
        <w:ind w:left="720"/>
        <w:jc w:val="both"/>
      </w:pPr>
      <w:r w:rsidRPr="00871E3D">
        <w:t>Контактный телефон: 8(4855) 26-17-24.</w:t>
      </w:r>
    </w:p>
    <w:p w:rsidR="008706F3" w:rsidRPr="00871E3D" w:rsidRDefault="008706F3" w:rsidP="008706F3">
      <w:pPr>
        <w:numPr>
          <w:ilvl w:val="2"/>
          <w:numId w:val="1"/>
        </w:numPr>
        <w:spacing w:line="276" w:lineRule="auto"/>
        <w:ind w:left="567" w:firstLine="0"/>
        <w:jc w:val="both"/>
      </w:pPr>
      <w:r w:rsidRPr="00871E3D">
        <w:t>Направление, на которое претендует заявитель.</w:t>
      </w:r>
    </w:p>
    <w:p w:rsidR="008706F3" w:rsidRPr="00871E3D" w:rsidRDefault="008706F3" w:rsidP="008706F3">
      <w:pPr>
        <w:spacing w:line="276" w:lineRule="auto"/>
        <w:ind w:left="567"/>
        <w:jc w:val="both"/>
      </w:pPr>
      <w:r w:rsidRPr="00871E3D">
        <w:t xml:space="preserve"> </w:t>
      </w:r>
      <w:r w:rsidRPr="00B462C0">
        <w:t>содействие воспитанию и успешной социализации подрастающего поколения</w:t>
      </w:r>
      <w:r w:rsidRPr="00871E3D">
        <w:t>.</w:t>
      </w:r>
    </w:p>
    <w:p w:rsidR="008706F3" w:rsidRPr="00871E3D" w:rsidRDefault="008706F3" w:rsidP="008706F3">
      <w:pPr>
        <w:keepNext/>
        <w:numPr>
          <w:ilvl w:val="1"/>
          <w:numId w:val="1"/>
        </w:numPr>
        <w:spacing w:line="276" w:lineRule="auto"/>
        <w:ind w:left="567" w:hanging="567"/>
        <w:jc w:val="both"/>
        <w:outlineLvl w:val="0"/>
        <w:rPr>
          <w:b/>
          <w:bCs/>
        </w:rPr>
      </w:pPr>
      <w:r w:rsidRPr="00871E3D">
        <w:rPr>
          <w:b/>
          <w:bCs/>
        </w:rPr>
        <w:t>Характеристика инновационного продукта</w:t>
      </w:r>
    </w:p>
    <w:p w:rsidR="008706F3" w:rsidRPr="00871E3D" w:rsidRDefault="008706F3" w:rsidP="008706F3">
      <w:pPr>
        <w:numPr>
          <w:ilvl w:val="2"/>
          <w:numId w:val="1"/>
        </w:numPr>
        <w:spacing w:line="276" w:lineRule="auto"/>
        <w:ind w:left="1134" w:hanging="567"/>
        <w:jc w:val="both"/>
      </w:pPr>
      <w:r w:rsidRPr="00871E3D">
        <w:t xml:space="preserve"> Актуальность продукта.</w:t>
      </w:r>
    </w:p>
    <w:p w:rsidR="008706F3" w:rsidRPr="00871E3D" w:rsidRDefault="008706F3" w:rsidP="008706F3">
      <w:pPr>
        <w:ind w:left="709"/>
      </w:pPr>
      <w:r w:rsidRPr="00871E3D">
        <w:t>Требов</w:t>
      </w:r>
      <w:r>
        <w:t xml:space="preserve">ания к результатам образования </w:t>
      </w:r>
      <w:r w:rsidRPr="00871E3D">
        <w:t xml:space="preserve">в соответствии с новыми Федеральными государственными образовательными стандартами начального и основного общего образования включают такие компетенции как </w:t>
      </w:r>
      <w:proofErr w:type="spellStart"/>
      <w:r w:rsidRPr="00871E3D">
        <w:t>сформированность</w:t>
      </w:r>
      <w:proofErr w:type="spellEnd"/>
      <w:r w:rsidRPr="00871E3D">
        <w:t xml:space="preserve"> мотивации к обучению и познанию посредством активно - деятельного взаимодействия с окружающим миром (с природой, другими людьми, самими собой и др.), выбору индивидуальной образовательной траектории.</w:t>
      </w:r>
    </w:p>
    <w:p w:rsidR="008706F3" w:rsidRPr="00871E3D" w:rsidRDefault="008706F3" w:rsidP="008706F3">
      <w:pPr>
        <w:ind w:left="709"/>
      </w:pPr>
      <w:r w:rsidRPr="00871E3D">
        <w:t>В настоящее время не в полном объёме изучена степень взаимосвязи особенностей личностного развития школьников и учебной мотивации.</w:t>
      </w:r>
    </w:p>
    <w:p w:rsidR="008706F3" w:rsidRPr="00871E3D" w:rsidRDefault="008706F3" w:rsidP="008706F3">
      <w:pPr>
        <w:numPr>
          <w:ilvl w:val="2"/>
          <w:numId w:val="1"/>
        </w:numPr>
        <w:spacing w:line="276" w:lineRule="auto"/>
        <w:ind w:left="1134" w:hanging="567"/>
        <w:jc w:val="both"/>
      </w:pPr>
      <w:r w:rsidRPr="00871E3D">
        <w:t>Целевые группы (для кого продукт).</w:t>
      </w:r>
    </w:p>
    <w:p w:rsidR="008706F3" w:rsidRPr="00871E3D" w:rsidRDefault="008706F3" w:rsidP="008706F3">
      <w:pPr>
        <w:spacing w:line="276" w:lineRule="auto"/>
        <w:ind w:left="567"/>
        <w:jc w:val="both"/>
      </w:pPr>
      <w:proofErr w:type="gramStart"/>
      <w:r w:rsidRPr="00871E3D">
        <w:lastRenderedPageBreak/>
        <w:t>предназначен</w:t>
      </w:r>
      <w:proofErr w:type="gramEnd"/>
      <w:r w:rsidRPr="00871E3D">
        <w:t xml:space="preserve"> для учителей, педагогов-психологов, руководителей образовательных организаций, обеспечивающих реализацию новых стандартов основного общего образования.</w:t>
      </w:r>
    </w:p>
    <w:p w:rsidR="008706F3" w:rsidRPr="00871E3D" w:rsidRDefault="008706F3" w:rsidP="008706F3">
      <w:pPr>
        <w:numPr>
          <w:ilvl w:val="2"/>
          <w:numId w:val="1"/>
        </w:numPr>
        <w:spacing w:line="276" w:lineRule="auto"/>
        <w:ind w:left="1134" w:hanging="567"/>
        <w:jc w:val="both"/>
      </w:pPr>
      <w:r w:rsidRPr="00871E3D">
        <w:t xml:space="preserve"> Область применения инновационного продукта.</w:t>
      </w:r>
    </w:p>
    <w:p w:rsidR="008706F3" w:rsidRPr="00871E3D" w:rsidRDefault="008706F3" w:rsidP="008706F3">
      <w:pPr>
        <w:spacing w:line="276" w:lineRule="auto"/>
        <w:ind w:left="567"/>
        <w:jc w:val="both"/>
      </w:pPr>
      <w:r>
        <w:t>О</w:t>
      </w:r>
      <w:r w:rsidRPr="00871E3D">
        <w:t>бразовательная деятельность в рамках урочной и внеурочной деятельности начальной и основной школы.</w:t>
      </w:r>
    </w:p>
    <w:p w:rsidR="008706F3" w:rsidRPr="00871E3D" w:rsidRDefault="008706F3" w:rsidP="008706F3">
      <w:pPr>
        <w:numPr>
          <w:ilvl w:val="2"/>
          <w:numId w:val="1"/>
        </w:numPr>
        <w:spacing w:line="276" w:lineRule="auto"/>
        <w:ind w:left="1134" w:hanging="567"/>
        <w:jc w:val="both"/>
      </w:pPr>
      <w:r w:rsidRPr="00871E3D">
        <w:t>Структура, содержание.</w:t>
      </w:r>
    </w:p>
    <w:p w:rsidR="008706F3" w:rsidRPr="00871E3D" w:rsidRDefault="008706F3" w:rsidP="008706F3">
      <w:pPr>
        <w:ind w:left="567"/>
        <w:rPr>
          <w:rFonts w:eastAsia="@Arial Unicode MS"/>
          <w:color w:val="000000"/>
        </w:rPr>
      </w:pPr>
      <w:r w:rsidRPr="00B462C0">
        <w:t xml:space="preserve">Сборник содержит методические рекомендации по формированию и развитию </w:t>
      </w:r>
      <w:r w:rsidRPr="00871E3D">
        <w:t>учебной мотивации учащихся как составляющей личностного саморазвития:</w:t>
      </w:r>
      <w:r w:rsidRPr="00B462C0">
        <w:t xml:space="preserve"> </w:t>
      </w:r>
      <w:r w:rsidRPr="00871E3D">
        <w:t>стремление к достижениям и познанию, положительному отношению к учению, восприятие своей жизни как наполненной смыслом, планирование, представление о себе как о сильной личности. </w:t>
      </w:r>
      <w:r w:rsidRPr="00871E3D">
        <w:br/>
        <w:t>Сборник носит практико-ориентированных характер, так как содержит не только теоретический аспект  реализации ФГОС НОО и ФГОС ООО в области формирования и развития личностных результатов, но и технологическое описание педагогической практики педагогического коллектива школы.</w:t>
      </w:r>
    </w:p>
    <w:p w:rsidR="008706F3" w:rsidRPr="00871E3D" w:rsidRDefault="008706F3" w:rsidP="008706F3">
      <w:pPr>
        <w:numPr>
          <w:ilvl w:val="2"/>
          <w:numId w:val="1"/>
        </w:numPr>
        <w:spacing w:line="276" w:lineRule="auto"/>
        <w:ind w:hanging="579"/>
        <w:jc w:val="both"/>
      </w:pPr>
      <w:r w:rsidRPr="00871E3D">
        <w:t>Научная новизна и практическая значимость.</w:t>
      </w:r>
    </w:p>
    <w:p w:rsidR="008706F3" w:rsidRPr="00871E3D" w:rsidRDefault="008706F3" w:rsidP="008706F3">
      <w:pPr>
        <w:spacing w:line="276" w:lineRule="auto"/>
        <w:ind w:left="567"/>
        <w:jc w:val="both"/>
      </w:pPr>
      <w:r w:rsidRPr="00871E3D">
        <w:t>Практика деятельности педагогического коллектива школы по формированию и развитию учебной мотивации как компетенции к саморазвитию.</w:t>
      </w:r>
    </w:p>
    <w:p w:rsidR="008706F3" w:rsidRPr="00871E3D" w:rsidRDefault="008706F3" w:rsidP="008706F3">
      <w:pPr>
        <w:keepNext/>
        <w:numPr>
          <w:ilvl w:val="1"/>
          <w:numId w:val="1"/>
        </w:numPr>
        <w:spacing w:line="276" w:lineRule="auto"/>
        <w:ind w:left="567" w:hanging="567"/>
        <w:jc w:val="both"/>
        <w:outlineLvl w:val="0"/>
        <w:rPr>
          <w:b/>
          <w:bCs/>
        </w:rPr>
      </w:pPr>
      <w:r w:rsidRPr="00871E3D">
        <w:rPr>
          <w:b/>
          <w:bCs/>
        </w:rPr>
        <w:t>Научный руководитель, партнеры (при наличии).</w:t>
      </w:r>
    </w:p>
    <w:p w:rsidR="008706F3" w:rsidRPr="00871E3D" w:rsidRDefault="008706F3" w:rsidP="008706F3">
      <w:pPr>
        <w:keepNext/>
        <w:spacing w:line="276" w:lineRule="auto"/>
        <w:ind w:left="567"/>
        <w:jc w:val="both"/>
        <w:outlineLvl w:val="0"/>
        <w:rPr>
          <w:bCs/>
        </w:rPr>
      </w:pPr>
      <w:r w:rsidRPr="00871E3D">
        <w:rPr>
          <w:bCs/>
        </w:rPr>
        <w:t xml:space="preserve">Муниципальный инновационный проект реализован при поддержке специалистов МУ ДПО «Информационно-образовательный Центр»                           </w:t>
      </w:r>
    </w:p>
    <w:p w:rsidR="008706F3" w:rsidRPr="00871E3D" w:rsidRDefault="008706F3" w:rsidP="008706F3">
      <w:pPr>
        <w:keepNext/>
        <w:numPr>
          <w:ilvl w:val="1"/>
          <w:numId w:val="1"/>
        </w:numPr>
        <w:spacing w:line="276" w:lineRule="auto"/>
        <w:ind w:left="567" w:hanging="567"/>
        <w:jc w:val="both"/>
        <w:outlineLvl w:val="0"/>
      </w:pPr>
      <w:r w:rsidRPr="00871E3D">
        <w:t xml:space="preserve"> </w:t>
      </w:r>
      <w:r w:rsidRPr="00871E3D">
        <w:rPr>
          <w:b/>
        </w:rPr>
        <w:t>Адрес страницы сайта</w:t>
      </w:r>
      <w:r w:rsidRPr="00871E3D">
        <w:t xml:space="preserve"> образовательного учреждения, где размещен инновационный продукт и результаты инновационной деятельности образовательной организации, экспертные заключения на продукт. </w:t>
      </w:r>
    </w:p>
    <w:p w:rsidR="008706F3" w:rsidRPr="00871E3D" w:rsidRDefault="008706F3" w:rsidP="008706F3">
      <w:r w:rsidRPr="00871E3D">
        <w:t xml:space="preserve">     </w:t>
      </w:r>
    </w:p>
    <w:p w:rsidR="008706F3" w:rsidRDefault="008706F3" w:rsidP="008706F3"/>
    <w:p w:rsidR="008706F3" w:rsidRDefault="008706F3" w:rsidP="008706F3">
      <w:hyperlink r:id="rId7" w:history="1">
        <w:r w:rsidRPr="007228B1">
          <w:rPr>
            <w:rStyle w:val="a3"/>
          </w:rPr>
          <w:t>http://sch44.rybadm.ru/1/p125aa1.htm</w:t>
        </w:r>
      </w:hyperlink>
    </w:p>
    <w:p w:rsidR="008706F3" w:rsidRDefault="008706F3">
      <w:bookmarkStart w:id="0" w:name="_GoBack"/>
      <w:bookmarkEnd w:id="0"/>
    </w:p>
    <w:sectPr w:rsidR="00870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C5C31"/>
    <w:multiLevelType w:val="multilevel"/>
    <w:tmpl w:val="16CAB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6F3"/>
    <w:rsid w:val="0087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706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706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ch44.rybadm.ru/1/p125aa1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44@ryb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2017-10-30T06:35:00Z</dcterms:created>
  <dcterms:modified xsi:type="dcterms:W3CDTF">2017-10-30T06:37:00Z</dcterms:modified>
</cp:coreProperties>
</file>