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50" w:rsidRPr="00D14350" w:rsidRDefault="00D14350" w:rsidP="00D14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3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D14350" w:rsidRPr="00D14350" w:rsidRDefault="00D14350" w:rsidP="00D14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 44</w:t>
      </w:r>
    </w:p>
    <w:p w:rsidR="00D14350" w:rsidRPr="00D14350" w:rsidRDefault="00D14350" w:rsidP="00D14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350" w:rsidRPr="00D14350" w:rsidRDefault="00D14350" w:rsidP="00D14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44"/>
        <w:tblW w:w="0" w:type="auto"/>
        <w:tblLook w:val="04A0" w:firstRow="1" w:lastRow="0" w:firstColumn="1" w:lastColumn="0" w:noHBand="0" w:noVBand="1"/>
      </w:tblPr>
      <w:tblGrid>
        <w:gridCol w:w="5778"/>
      </w:tblGrid>
      <w:tr w:rsidR="00D14350" w:rsidRPr="00D14350" w:rsidTr="00A8059D">
        <w:trPr>
          <w:trHeight w:val="1590"/>
        </w:trPr>
        <w:tc>
          <w:tcPr>
            <w:tcW w:w="5778" w:type="dxa"/>
            <w:shd w:val="clear" w:color="auto" w:fill="auto"/>
          </w:tcPr>
          <w:p w:rsidR="00D14350" w:rsidRPr="00D14350" w:rsidRDefault="00D14350" w:rsidP="00D143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D14350" w:rsidRPr="00D14350" w:rsidRDefault="00D14350" w:rsidP="00D143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Приказ от «___»___________г. № ________</w:t>
            </w:r>
          </w:p>
          <w:p w:rsidR="00D14350" w:rsidRPr="00D14350" w:rsidRDefault="00D14350" w:rsidP="00D143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350" w:rsidRPr="00D14350" w:rsidRDefault="00D14350" w:rsidP="00D143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Директор _______________Е. В. Вершинин</w:t>
            </w:r>
          </w:p>
          <w:p w:rsidR="00D14350" w:rsidRPr="00D14350" w:rsidRDefault="00D14350" w:rsidP="00D143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350" w:rsidRPr="00D14350" w:rsidTr="00A8059D">
        <w:trPr>
          <w:trHeight w:val="1590"/>
        </w:trPr>
        <w:tc>
          <w:tcPr>
            <w:tcW w:w="5778" w:type="dxa"/>
            <w:shd w:val="clear" w:color="auto" w:fill="auto"/>
          </w:tcPr>
          <w:p w:rsidR="00D14350" w:rsidRPr="00D14350" w:rsidRDefault="00D14350" w:rsidP="00D143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4350" w:rsidRPr="00D14350" w:rsidRDefault="00D14350" w:rsidP="00D14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350" w:rsidRPr="00D14350" w:rsidRDefault="00D14350" w:rsidP="00D14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350" w:rsidRPr="00D14350" w:rsidRDefault="00D14350" w:rsidP="00D14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350" w:rsidRPr="00D14350" w:rsidRDefault="00D14350" w:rsidP="00D14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350" w:rsidRPr="00D14350" w:rsidRDefault="00D14350" w:rsidP="00D14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350" w:rsidRPr="00D14350" w:rsidRDefault="00D14350" w:rsidP="00D14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350" w:rsidRPr="00D14350" w:rsidRDefault="00D14350" w:rsidP="00D14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350" w:rsidRPr="00D14350" w:rsidRDefault="00D14350" w:rsidP="00D14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350" w:rsidRPr="00D14350" w:rsidRDefault="00D14350" w:rsidP="00D14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350" w:rsidRPr="00D14350" w:rsidRDefault="00D14350" w:rsidP="00D14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350" w:rsidRPr="00D14350" w:rsidRDefault="00D14350" w:rsidP="00D1435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14350" w:rsidRPr="00D14350" w:rsidRDefault="00D14350" w:rsidP="00D14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14350" w:rsidRPr="00D14350" w:rsidRDefault="00D14350" w:rsidP="00D14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14350" w:rsidRPr="00D14350" w:rsidRDefault="00D14350" w:rsidP="00D14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14350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РАБОЧАЯ ПРОГРАММА</w:t>
      </w:r>
    </w:p>
    <w:p w:rsidR="00D14350" w:rsidRPr="00D14350" w:rsidRDefault="00D14350" w:rsidP="00D14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50" w:rsidRPr="00D14350" w:rsidRDefault="00D14350" w:rsidP="00D143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143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 ЛИТЕРАТУРЕ  </w:t>
      </w:r>
    </w:p>
    <w:p w:rsidR="00D14350" w:rsidRPr="00D14350" w:rsidRDefault="00D14350" w:rsidP="00D143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14350" w:rsidRPr="00D14350" w:rsidRDefault="00D14350" w:rsidP="00D143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143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для 5 класса</w:t>
      </w:r>
    </w:p>
    <w:p w:rsidR="00D14350" w:rsidRPr="00D14350" w:rsidRDefault="00D14350" w:rsidP="00D14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350" w:rsidRPr="00D14350" w:rsidRDefault="00D14350" w:rsidP="00D14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2021–2022 учебный год</w:t>
      </w:r>
    </w:p>
    <w:p w:rsidR="00D14350" w:rsidRPr="00D14350" w:rsidRDefault="00D14350" w:rsidP="00D14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350" w:rsidRPr="00D14350" w:rsidRDefault="00D14350" w:rsidP="00D14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350" w:rsidRPr="00D14350" w:rsidRDefault="00D14350" w:rsidP="00D14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D14350" w:rsidRPr="00D14350" w:rsidTr="00A8059D">
        <w:tc>
          <w:tcPr>
            <w:tcW w:w="3934" w:type="dxa"/>
            <w:shd w:val="clear" w:color="auto" w:fill="auto"/>
          </w:tcPr>
          <w:p w:rsidR="00D14350" w:rsidRPr="00D14350" w:rsidRDefault="00D14350" w:rsidP="00D1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Составители:</w:t>
            </w:r>
          </w:p>
          <w:p w:rsidR="00D14350" w:rsidRPr="00D14350" w:rsidRDefault="00D14350" w:rsidP="00D14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435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ФИО учителя</w:t>
            </w:r>
          </w:p>
          <w:p w:rsidR="00D14350" w:rsidRPr="00D14350" w:rsidRDefault="00D14350" w:rsidP="00D1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35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ФИО учителя…</w:t>
            </w:r>
          </w:p>
        </w:tc>
      </w:tr>
    </w:tbl>
    <w:p w:rsidR="00D14350" w:rsidRPr="00D14350" w:rsidRDefault="00D14350" w:rsidP="00D14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350" w:rsidRPr="00D14350" w:rsidRDefault="00D14350" w:rsidP="00D14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350" w:rsidRPr="00D14350" w:rsidRDefault="00D14350" w:rsidP="00D14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350" w:rsidRPr="00D14350" w:rsidRDefault="00D14350" w:rsidP="00D14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350" w:rsidRPr="00D14350" w:rsidRDefault="00D14350" w:rsidP="00D14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50" w:rsidRPr="00D14350" w:rsidRDefault="00D14350" w:rsidP="00D14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50" w:rsidRPr="00D14350" w:rsidRDefault="00D14350" w:rsidP="00D14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50" w:rsidRPr="00D14350" w:rsidRDefault="00D14350" w:rsidP="00D14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50" w:rsidRPr="00D14350" w:rsidRDefault="00D14350" w:rsidP="00D14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50" w:rsidRPr="00D14350" w:rsidRDefault="00D14350" w:rsidP="00D14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50" w:rsidRPr="00D14350" w:rsidRDefault="00D14350" w:rsidP="00D14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50" w:rsidRPr="00D14350" w:rsidRDefault="00D14350" w:rsidP="00D14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50" w:rsidRPr="00D14350" w:rsidRDefault="00D14350" w:rsidP="00D14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50" w:rsidRPr="00D14350" w:rsidRDefault="00D14350" w:rsidP="00D14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350" w:rsidRPr="00D14350" w:rsidRDefault="00D14350" w:rsidP="00D14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5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Рыбинск, 2021</w:t>
      </w:r>
    </w:p>
    <w:p w:rsidR="00E22E1F" w:rsidRPr="002C5B63" w:rsidRDefault="00D14350" w:rsidP="00D14350">
      <w:pPr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D14350">
        <w:rPr>
          <w:rFonts w:ascii="Times New Roman" w:hAnsi="Times New Roman" w:cs="Times New Roman"/>
          <w:b/>
          <w:bCs/>
          <w:spacing w:val="-4"/>
          <w:sz w:val="24"/>
          <w:szCs w:val="24"/>
        </w:rPr>
        <w:br w:type="page"/>
      </w:r>
      <w:r w:rsidR="00E22E1F" w:rsidRPr="002C5B63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lastRenderedPageBreak/>
        <w:t>I</w:t>
      </w:r>
      <w:r w:rsidR="00E22E1F" w:rsidRPr="002C5B6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Планируемые результаты освоения учебного предмета «Русский язык»</w:t>
      </w:r>
    </w:p>
    <w:p w:rsidR="001E40FB" w:rsidRPr="002C5B63" w:rsidRDefault="001E40FB" w:rsidP="00E22E1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33629C" w:rsidRDefault="001E40FB" w:rsidP="00E22E1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2C5B63">
        <w:rPr>
          <w:rFonts w:ascii="Times New Roman" w:hAnsi="Times New Roman" w:cs="Times New Roman"/>
          <w:b/>
          <w:bCs/>
          <w:spacing w:val="-4"/>
          <w:sz w:val="24"/>
          <w:szCs w:val="24"/>
        </w:rPr>
        <w:t>1. Предметные</w:t>
      </w:r>
    </w:p>
    <w:p w:rsidR="00757887" w:rsidRPr="00757887" w:rsidRDefault="00757887" w:rsidP="00E22E1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1.1.</w:t>
      </w:r>
    </w:p>
    <w:p w:rsidR="00757887" w:rsidRPr="00757887" w:rsidRDefault="00757887" w:rsidP="00E22E1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1.2.</w:t>
      </w:r>
    </w:p>
    <w:p w:rsidR="00757887" w:rsidRPr="002C5B63" w:rsidRDefault="00757887" w:rsidP="00E22E1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…</w:t>
      </w:r>
    </w:p>
    <w:p w:rsidR="001E40FB" w:rsidRDefault="001E40FB" w:rsidP="00E22E1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2C5B63">
        <w:rPr>
          <w:rFonts w:ascii="Times New Roman" w:hAnsi="Times New Roman" w:cs="Times New Roman"/>
          <w:b/>
          <w:bCs/>
          <w:spacing w:val="-4"/>
          <w:sz w:val="24"/>
          <w:szCs w:val="24"/>
        </w:rPr>
        <w:t>2. Метапредметные</w:t>
      </w:r>
    </w:p>
    <w:p w:rsidR="00757887" w:rsidRPr="00757887" w:rsidRDefault="00757887" w:rsidP="00E22E1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2.1.</w:t>
      </w:r>
    </w:p>
    <w:p w:rsidR="00757887" w:rsidRPr="00757887" w:rsidRDefault="00757887" w:rsidP="00E22E1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2.2.</w:t>
      </w:r>
    </w:p>
    <w:p w:rsidR="00757887" w:rsidRPr="002C5B63" w:rsidRDefault="00757887" w:rsidP="00E22E1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…</w:t>
      </w:r>
    </w:p>
    <w:p w:rsidR="001E40FB" w:rsidRPr="002C5B63" w:rsidRDefault="001E40FB" w:rsidP="00E22E1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2C5B63">
        <w:rPr>
          <w:rFonts w:ascii="Times New Roman" w:hAnsi="Times New Roman" w:cs="Times New Roman"/>
          <w:b/>
          <w:bCs/>
          <w:spacing w:val="-4"/>
          <w:sz w:val="24"/>
          <w:szCs w:val="24"/>
        </w:rPr>
        <w:t>3. Личностные</w:t>
      </w:r>
    </w:p>
    <w:p w:rsidR="00E22E1F" w:rsidRPr="00757887" w:rsidRDefault="00757887" w:rsidP="00E22E1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3.1.</w:t>
      </w:r>
    </w:p>
    <w:p w:rsidR="00757887" w:rsidRPr="00757887" w:rsidRDefault="00757887" w:rsidP="00E22E1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757887">
        <w:rPr>
          <w:rFonts w:ascii="Times New Roman" w:hAnsi="Times New Roman" w:cs="Times New Roman"/>
          <w:bCs/>
          <w:spacing w:val="-4"/>
          <w:sz w:val="24"/>
          <w:szCs w:val="24"/>
        </w:rPr>
        <w:t>3.2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</w:p>
    <w:p w:rsidR="00757887" w:rsidRPr="002C5B63" w:rsidRDefault="00757887" w:rsidP="00E22E1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…</w:t>
      </w:r>
    </w:p>
    <w:p w:rsidR="00757887" w:rsidRDefault="00757887" w:rsidP="00E22E1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E22E1F" w:rsidRPr="002C5B63" w:rsidRDefault="00E22E1F" w:rsidP="00E22E1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B63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>II</w:t>
      </w:r>
      <w:r w:rsidRPr="002C5B63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учебного предмета «Русский язык»</w:t>
      </w:r>
    </w:p>
    <w:p w:rsidR="00E22E1F" w:rsidRPr="002C5B63" w:rsidRDefault="00E22E1F" w:rsidP="00E22E1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0" w:name="_Toc414553182"/>
      <w:bookmarkStart w:id="1" w:name="_Toc287934280"/>
    </w:p>
    <w:p w:rsidR="00E22E1F" w:rsidRPr="002C5B63" w:rsidRDefault="00E22E1F" w:rsidP="00E22E1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C5B6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Речь. Речевая деятельность</w:t>
      </w:r>
      <w:bookmarkEnd w:id="0"/>
      <w:bookmarkEnd w:id="1"/>
      <w:r w:rsidRPr="002C5B6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E22E1F" w:rsidRPr="002C5B63" w:rsidRDefault="00E22E1F" w:rsidP="00E22E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Речь. Речевое общение, речевая ситуация, речевая задача. Особенности устной и письменной речи. Причины коммуникативных неудач. </w:t>
      </w:r>
    </w:p>
    <w:p w:rsidR="00E22E1F" w:rsidRPr="002C5B63" w:rsidRDefault="00E22E1F" w:rsidP="00E22E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B63">
        <w:rPr>
          <w:rFonts w:ascii="Times New Roman" w:hAnsi="Times New Roman" w:cs="Times New Roman"/>
          <w:color w:val="000000" w:themeColor="text1"/>
          <w:sz w:val="24"/>
          <w:szCs w:val="24"/>
        </w:rPr>
        <w:t>Виды монолога (повествование, описание, рассуждение; сочетание разных видов монолога). Рассуждение и его виды.</w:t>
      </w:r>
    </w:p>
    <w:p w:rsidR="00E22E1F" w:rsidRPr="002C5B63" w:rsidRDefault="00E22E1F" w:rsidP="00E22E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Функциональные разновидности языка. Текст, его основная и дополнительная информация. </w:t>
      </w:r>
    </w:p>
    <w:p w:rsidR="00E22E1F" w:rsidRPr="002C5B63" w:rsidRDefault="00E22E1F" w:rsidP="00E22E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B63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устных высказываний разной коммуникативной направленности в зависимости от сферы и ситуации общения.</w:t>
      </w:r>
    </w:p>
    <w:p w:rsidR="00E22E1F" w:rsidRPr="002C5B63" w:rsidRDefault="00E22E1F" w:rsidP="00E22E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B6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Информационная переработка текста (план, тезисы, схемы, таблицы).</w:t>
      </w:r>
    </w:p>
    <w:p w:rsidR="00E22E1F" w:rsidRPr="002C5B63" w:rsidRDefault="00E22E1F" w:rsidP="00E22E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Изложение содержания прослушанного или прочитанного текста </w:t>
      </w:r>
      <w:r w:rsidRPr="002C5B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(подробное, сжатое, выборочное). </w:t>
      </w:r>
    </w:p>
    <w:p w:rsidR="00E22E1F" w:rsidRPr="002C5B63" w:rsidRDefault="00E22E1F" w:rsidP="00E22E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B63">
        <w:rPr>
          <w:rFonts w:ascii="Times New Roman" w:hAnsi="Times New Roman" w:cs="Times New Roman"/>
          <w:color w:val="000000" w:themeColor="text1"/>
          <w:sz w:val="24"/>
          <w:szCs w:val="24"/>
        </w:rPr>
        <w:t>Написание сочинений, писем, текстов иных жанров.</w:t>
      </w:r>
    </w:p>
    <w:p w:rsidR="00E22E1F" w:rsidRPr="002C5B63" w:rsidRDefault="00E22E1F" w:rsidP="00E22E1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C5B6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Культура речи.</w:t>
      </w:r>
    </w:p>
    <w:p w:rsidR="00E22E1F" w:rsidRPr="002C5B63" w:rsidRDefault="00E22E1F" w:rsidP="00E22E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Речевой этикет. Нормы речевого поведения в типичных ситуациях. </w:t>
      </w:r>
    </w:p>
    <w:p w:rsidR="00E22E1F" w:rsidRPr="002C5B63" w:rsidRDefault="00E22E1F" w:rsidP="00E22E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Употребление причастных и деепричастных оборотов в речи. </w:t>
      </w:r>
    </w:p>
    <w:p w:rsidR="00E22E1F" w:rsidRPr="002C5B63" w:rsidRDefault="00E22E1F" w:rsidP="00E22E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B63">
        <w:rPr>
          <w:rFonts w:ascii="Times New Roman" w:hAnsi="Times New Roman" w:cs="Times New Roman"/>
          <w:color w:val="000000" w:themeColor="text1"/>
          <w:sz w:val="24"/>
          <w:szCs w:val="24"/>
        </w:rPr>
        <w:t>Употребление предлогов в речи.</w:t>
      </w:r>
    </w:p>
    <w:p w:rsidR="00E22E1F" w:rsidRDefault="00757887" w:rsidP="00E22E1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757887" w:rsidRPr="002C5B63" w:rsidRDefault="00757887" w:rsidP="00E22E1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2E1F" w:rsidRDefault="00E22E1F" w:rsidP="00E22E1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B63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>III</w:t>
      </w:r>
      <w:r w:rsidRPr="002C5B63">
        <w:rPr>
          <w:rFonts w:ascii="Times New Roman" w:hAnsi="Times New Roman" w:cs="Times New Roman"/>
          <w:b/>
          <w:bCs/>
          <w:sz w:val="24"/>
          <w:szCs w:val="24"/>
        </w:rPr>
        <w:t xml:space="preserve"> Тематическое планирование</w:t>
      </w:r>
    </w:p>
    <w:p w:rsidR="00494051" w:rsidRPr="002C5B63" w:rsidRDefault="00494051" w:rsidP="00E22E1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"/>
        <w:gridCol w:w="1658"/>
        <w:gridCol w:w="919"/>
        <w:gridCol w:w="1983"/>
        <w:gridCol w:w="4217"/>
      </w:tblGrid>
      <w:tr w:rsidR="00CA241B" w:rsidRPr="002C5B63" w:rsidTr="00CA241B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CA241B" w:rsidRDefault="00CA241B" w:rsidP="00CA2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_GoBack"/>
            <w:r w:rsidRPr="00CA2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CA241B" w:rsidRDefault="00CA241B" w:rsidP="00CA2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Название </w:t>
            </w:r>
            <w:r w:rsidRPr="00CA2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темы/раздела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1B" w:rsidRPr="00CA241B" w:rsidRDefault="00CA241B" w:rsidP="00CA2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</w:t>
            </w:r>
            <w:r w:rsidRPr="00CA2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часов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1B" w:rsidRPr="00CA241B" w:rsidRDefault="00CA241B" w:rsidP="00CA2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41B">
              <w:rPr>
                <w:rFonts w:ascii="Times New Roman" w:hAnsi="Times New Roman"/>
                <w:sz w:val="24"/>
                <w:szCs w:val="24"/>
              </w:rPr>
              <w:t>Примерные формы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41B">
              <w:rPr>
                <w:rFonts w:ascii="Times New Roman" w:hAnsi="Times New Roman"/>
                <w:sz w:val="24"/>
                <w:szCs w:val="24"/>
              </w:rPr>
              <w:t xml:space="preserve">(контрольная работа, лабораторная работа, диктант, практическая работа,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A241B">
              <w:rPr>
                <w:rFonts w:ascii="Times New Roman" w:hAnsi="Times New Roman"/>
                <w:sz w:val="24"/>
                <w:szCs w:val="24"/>
              </w:rPr>
              <w:t>ачёт, тест и др.)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1B" w:rsidRPr="00CA241B" w:rsidRDefault="00CA241B" w:rsidP="00CA2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CA241B" w:rsidRPr="002C5B63" w:rsidTr="00CA241B">
        <w:trPr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1B" w:rsidRPr="00CA241B" w:rsidRDefault="00CA241B" w:rsidP="00E22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1B" w:rsidRPr="00CA241B" w:rsidRDefault="00CA241B" w:rsidP="00A80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Причастие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1B" w:rsidRPr="00CA241B" w:rsidRDefault="00CA241B" w:rsidP="00E22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1B" w:rsidRPr="00CA241B" w:rsidRDefault="00CA241B" w:rsidP="00CA24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1B" w:rsidRPr="00CA241B" w:rsidRDefault="00CA241B" w:rsidP="00CA24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Репетитор он-</w:t>
            </w:r>
            <w:proofErr w:type="spellStart"/>
            <w:r w:rsidRPr="00CA2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лайн</w:t>
            </w:r>
            <w:proofErr w:type="spellEnd"/>
            <w:r w:rsidRPr="00CA2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// </w:t>
            </w:r>
            <w:proofErr w:type="spellStart"/>
            <w:r w:rsidRPr="00CA241B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r w:rsidRPr="00CA241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CA241B">
              <w:rPr>
                <w:rFonts w:ascii="Times New Roman" w:hAnsi="Times New Roman" w:cs="Times New Roman"/>
                <w:sz w:val="24"/>
                <w:szCs w:val="24"/>
              </w:rPr>
              <w:t>gramota.ru</w:t>
            </w:r>
            <w:proofErr w:type="spellEnd"/>
            <w:r w:rsidRPr="00CA24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241B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CA24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241B">
              <w:rPr>
                <w:rFonts w:ascii="Times New Roman" w:hAnsi="Times New Roman" w:cs="Times New Roman"/>
                <w:sz w:val="24"/>
                <w:szCs w:val="24"/>
              </w:rPr>
              <w:t>coach</w:t>
            </w:r>
            <w:proofErr w:type="spellEnd"/>
          </w:p>
          <w:p w:rsidR="00CA241B" w:rsidRPr="00CA241B" w:rsidRDefault="00CA241B" w:rsidP="00CA24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A2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LiameloN</w:t>
            </w:r>
            <w:proofErr w:type="spellEnd"/>
            <w:r w:rsidRPr="00CA2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School</w:t>
            </w:r>
            <w:r w:rsidRPr="00CA241B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r w:rsidRPr="00CA2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//</w:t>
            </w:r>
            <w:r w:rsidRPr="00CA241B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hyperlink r:id="rId6" w:history="1">
              <w:r w:rsidRPr="00CA24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</w:t>
              </w:r>
              <w:proofErr w:type="spellStart"/>
              <w:r w:rsidRPr="00CA24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www.youtube.com</w:t>
              </w:r>
              <w:proofErr w:type="spellEnd"/>
              <w:r w:rsidRPr="00CA24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/c/</w:t>
              </w:r>
              <w:proofErr w:type="spellStart"/>
              <w:r w:rsidRPr="00CA24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LiameloNSc</w:t>
              </w:r>
              <w:r w:rsidRPr="00CA24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hool</w:t>
              </w:r>
              <w:proofErr w:type="spellEnd"/>
              <w:r w:rsidRPr="00CA24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/featured</w:t>
              </w:r>
            </w:hyperlink>
            <w:r w:rsidRPr="00CA2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CA241B" w:rsidRPr="00CA241B" w:rsidRDefault="00CA241B" w:rsidP="00CA24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41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Образовательные тесты </w:t>
            </w:r>
            <w:r w:rsidRPr="00CA241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CA241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CA241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CA241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testedu.ru</w:t>
            </w:r>
            <w:proofErr w:type="spellEnd"/>
            <w:r w:rsidRPr="00CA241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241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Pr="00CA241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241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russkij-yazyik</w:t>
            </w:r>
            <w:proofErr w:type="spellEnd"/>
            <w:r w:rsidRPr="00CA241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/7-</w:t>
            </w:r>
            <w:proofErr w:type="spellStart"/>
            <w:r w:rsidRPr="00CA241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klass</w:t>
            </w:r>
            <w:proofErr w:type="spellEnd"/>
            <w:r w:rsidRPr="00CA241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A241B" w:rsidRPr="00CA241B" w:rsidRDefault="00CA241B" w:rsidP="00A80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2"/>
    </w:tbl>
    <w:p w:rsidR="00E22E1F" w:rsidRPr="002C5B63" w:rsidRDefault="00E22E1F" w:rsidP="00E22E1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22E1F" w:rsidRPr="002C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75F17"/>
    <w:multiLevelType w:val="hybridMultilevel"/>
    <w:tmpl w:val="671AA5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92"/>
    <w:rsid w:val="00021F92"/>
    <w:rsid w:val="00042469"/>
    <w:rsid w:val="001E40FB"/>
    <w:rsid w:val="002C5B63"/>
    <w:rsid w:val="0033629C"/>
    <w:rsid w:val="003D3192"/>
    <w:rsid w:val="003F745C"/>
    <w:rsid w:val="00494051"/>
    <w:rsid w:val="00757887"/>
    <w:rsid w:val="009A7251"/>
    <w:rsid w:val="00CA241B"/>
    <w:rsid w:val="00D14350"/>
    <w:rsid w:val="00E2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2E1F"/>
    <w:pPr>
      <w:ind w:left="720"/>
    </w:pPr>
    <w:rPr>
      <w:rFonts w:ascii="Calibri" w:eastAsia="Calibri" w:hAnsi="Calibri" w:cs="Calibri"/>
    </w:rPr>
  </w:style>
  <w:style w:type="character" w:customStyle="1" w:styleId="a4">
    <w:name w:val="Абзац списка Знак"/>
    <w:link w:val="a3"/>
    <w:uiPriority w:val="34"/>
    <w:locked/>
    <w:rsid w:val="00E22E1F"/>
    <w:rPr>
      <w:rFonts w:ascii="Calibri" w:eastAsia="Calibri" w:hAnsi="Calibri" w:cs="Calibri"/>
    </w:rPr>
  </w:style>
  <w:style w:type="character" w:styleId="a5">
    <w:name w:val="Hyperlink"/>
    <w:rsid w:val="00E22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2E1F"/>
    <w:pPr>
      <w:ind w:left="720"/>
    </w:pPr>
    <w:rPr>
      <w:rFonts w:ascii="Calibri" w:eastAsia="Calibri" w:hAnsi="Calibri" w:cs="Calibri"/>
    </w:rPr>
  </w:style>
  <w:style w:type="character" w:customStyle="1" w:styleId="a4">
    <w:name w:val="Абзац списка Знак"/>
    <w:link w:val="a3"/>
    <w:uiPriority w:val="34"/>
    <w:locked/>
    <w:rsid w:val="00E22E1F"/>
    <w:rPr>
      <w:rFonts w:ascii="Calibri" w:eastAsia="Calibri" w:hAnsi="Calibri" w:cs="Calibri"/>
    </w:rPr>
  </w:style>
  <w:style w:type="character" w:styleId="a5">
    <w:name w:val="Hyperlink"/>
    <w:rsid w:val="00E22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/LiameloNSchool/featur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9</cp:revision>
  <cp:lastPrinted>2021-08-31T09:01:00Z</cp:lastPrinted>
  <dcterms:created xsi:type="dcterms:W3CDTF">2021-08-31T08:06:00Z</dcterms:created>
  <dcterms:modified xsi:type="dcterms:W3CDTF">2021-08-31T10:04:00Z</dcterms:modified>
</cp:coreProperties>
</file>